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E3" w:rsidRPr="00AB3E15" w:rsidRDefault="00E8004D" w:rsidP="00E8004D">
      <w:pPr>
        <w:pStyle w:val="Style1"/>
        <w:widowControl/>
        <w:spacing w:line="278" w:lineRule="exact"/>
        <w:ind w:left="4962"/>
        <w:jc w:val="center"/>
        <w:rPr>
          <w:rStyle w:val="FontStyle11"/>
          <w:b w:val="0"/>
          <w:sz w:val="24"/>
          <w:szCs w:val="28"/>
        </w:rPr>
      </w:pPr>
      <w:r>
        <w:rPr>
          <w:rStyle w:val="FontStyle11"/>
          <w:b w:val="0"/>
          <w:sz w:val="24"/>
          <w:szCs w:val="28"/>
        </w:rPr>
        <w:t xml:space="preserve">              </w:t>
      </w:r>
      <w:r w:rsidR="00182DB5" w:rsidRPr="00AB3E15">
        <w:rPr>
          <w:rStyle w:val="FontStyle11"/>
          <w:b w:val="0"/>
          <w:sz w:val="24"/>
          <w:szCs w:val="28"/>
        </w:rPr>
        <w:t xml:space="preserve">Приложение </w:t>
      </w:r>
      <w:r w:rsidR="00461132" w:rsidRPr="00AB3E15">
        <w:rPr>
          <w:rStyle w:val="FontStyle11"/>
          <w:b w:val="0"/>
          <w:sz w:val="24"/>
          <w:szCs w:val="28"/>
        </w:rPr>
        <w:t>7</w:t>
      </w:r>
    </w:p>
    <w:p w:rsidR="002D0FE3" w:rsidRPr="00AB3E15" w:rsidRDefault="002D0FE3" w:rsidP="002D0FE3">
      <w:pPr>
        <w:pStyle w:val="Style5"/>
        <w:widowControl/>
        <w:spacing w:line="278" w:lineRule="exact"/>
        <w:ind w:left="4962"/>
        <w:jc w:val="right"/>
        <w:rPr>
          <w:rStyle w:val="FontStyle12"/>
          <w:sz w:val="24"/>
          <w:szCs w:val="28"/>
        </w:rPr>
      </w:pPr>
      <w:r w:rsidRPr="00AB3E15">
        <w:rPr>
          <w:rStyle w:val="FontStyle12"/>
          <w:sz w:val="24"/>
          <w:szCs w:val="28"/>
        </w:rPr>
        <w:t xml:space="preserve">к   </w:t>
      </w:r>
      <w:r w:rsidR="00461132" w:rsidRPr="00AB3E15">
        <w:rPr>
          <w:rStyle w:val="FontStyle12"/>
          <w:sz w:val="24"/>
          <w:szCs w:val="28"/>
        </w:rPr>
        <w:t>п</w:t>
      </w:r>
      <w:r w:rsidRPr="00AB3E15">
        <w:rPr>
          <w:rStyle w:val="FontStyle12"/>
          <w:sz w:val="24"/>
          <w:szCs w:val="28"/>
        </w:rPr>
        <w:t>остановлению</w:t>
      </w:r>
      <w:r w:rsidR="00461132" w:rsidRPr="00AB3E15">
        <w:rPr>
          <w:rStyle w:val="FontStyle12"/>
          <w:sz w:val="24"/>
          <w:szCs w:val="28"/>
        </w:rPr>
        <w:t xml:space="preserve"> администрации</w:t>
      </w:r>
    </w:p>
    <w:p w:rsidR="002D0FE3" w:rsidRPr="00AB3E15" w:rsidRDefault="00461132" w:rsidP="002D0FE3">
      <w:pPr>
        <w:pStyle w:val="Style5"/>
        <w:widowControl/>
        <w:spacing w:line="278" w:lineRule="exact"/>
        <w:ind w:left="4962"/>
        <w:jc w:val="right"/>
        <w:rPr>
          <w:rStyle w:val="FontStyle12"/>
          <w:sz w:val="24"/>
          <w:szCs w:val="28"/>
        </w:rPr>
      </w:pPr>
      <w:r w:rsidRPr="00AB3E15">
        <w:rPr>
          <w:rStyle w:val="FontStyle12"/>
          <w:sz w:val="24"/>
          <w:szCs w:val="28"/>
        </w:rPr>
        <w:t xml:space="preserve"> Чебаркульского  городского округа</w:t>
      </w:r>
    </w:p>
    <w:p w:rsidR="002D0FE3" w:rsidRPr="00AB3E15" w:rsidRDefault="00154096" w:rsidP="002D0FE3">
      <w:pPr>
        <w:pStyle w:val="Style5"/>
        <w:widowControl/>
        <w:spacing w:line="278" w:lineRule="exact"/>
        <w:ind w:left="4962"/>
        <w:jc w:val="right"/>
        <w:rPr>
          <w:rStyle w:val="FontStyle12"/>
          <w:sz w:val="24"/>
          <w:szCs w:val="28"/>
        </w:rPr>
      </w:pPr>
      <w:r w:rsidRPr="00AB3E15">
        <w:rPr>
          <w:rStyle w:val="FontStyle12"/>
          <w:sz w:val="24"/>
          <w:szCs w:val="28"/>
        </w:rPr>
        <w:t xml:space="preserve">от  </w:t>
      </w:r>
      <w:r w:rsidR="005337AF">
        <w:rPr>
          <w:rStyle w:val="FontStyle12"/>
          <w:sz w:val="24"/>
          <w:szCs w:val="28"/>
        </w:rPr>
        <w:t>«</w:t>
      </w:r>
      <w:r w:rsidR="00E8004D">
        <w:rPr>
          <w:rStyle w:val="FontStyle12"/>
          <w:sz w:val="24"/>
          <w:szCs w:val="28"/>
        </w:rPr>
        <w:t>_</w:t>
      </w:r>
      <w:r w:rsidR="005337AF">
        <w:rPr>
          <w:rStyle w:val="FontStyle12"/>
          <w:sz w:val="24"/>
          <w:szCs w:val="28"/>
        </w:rPr>
        <w:t>17_</w:t>
      </w:r>
      <w:r w:rsidR="00E8004D">
        <w:rPr>
          <w:rStyle w:val="FontStyle12"/>
          <w:sz w:val="24"/>
          <w:szCs w:val="28"/>
        </w:rPr>
        <w:t>»__</w:t>
      </w:r>
      <w:r w:rsidR="005337AF">
        <w:rPr>
          <w:rStyle w:val="FontStyle12"/>
          <w:sz w:val="24"/>
          <w:szCs w:val="28"/>
        </w:rPr>
        <w:t>08_</w:t>
      </w:r>
      <w:r w:rsidR="00E8004D">
        <w:rPr>
          <w:rStyle w:val="FontStyle12"/>
          <w:sz w:val="24"/>
          <w:szCs w:val="28"/>
        </w:rPr>
        <w:t>_</w:t>
      </w:r>
      <w:r w:rsidR="00461132" w:rsidRPr="00AB3E15">
        <w:rPr>
          <w:rStyle w:val="FontStyle12"/>
          <w:sz w:val="24"/>
          <w:szCs w:val="28"/>
        </w:rPr>
        <w:t xml:space="preserve"> 20</w:t>
      </w:r>
      <w:r w:rsidR="00E8004D">
        <w:rPr>
          <w:rStyle w:val="FontStyle12"/>
          <w:sz w:val="24"/>
          <w:szCs w:val="28"/>
        </w:rPr>
        <w:t>23</w:t>
      </w:r>
      <w:r w:rsidR="00461132" w:rsidRPr="00AB3E15">
        <w:rPr>
          <w:rStyle w:val="FontStyle12"/>
          <w:sz w:val="24"/>
          <w:szCs w:val="28"/>
        </w:rPr>
        <w:t xml:space="preserve"> г. №</w:t>
      </w:r>
      <w:r w:rsidR="00E8004D">
        <w:rPr>
          <w:rStyle w:val="FontStyle12"/>
          <w:sz w:val="24"/>
          <w:szCs w:val="28"/>
        </w:rPr>
        <w:t>_</w:t>
      </w:r>
      <w:r w:rsidR="005337AF">
        <w:rPr>
          <w:rStyle w:val="FontStyle12"/>
          <w:sz w:val="24"/>
          <w:szCs w:val="28"/>
        </w:rPr>
        <w:t>617</w:t>
      </w:r>
      <w:r w:rsidR="00E8004D">
        <w:rPr>
          <w:rStyle w:val="FontStyle12"/>
          <w:sz w:val="24"/>
          <w:szCs w:val="28"/>
        </w:rPr>
        <w:t>_</w:t>
      </w:r>
    </w:p>
    <w:p w:rsidR="002D0FE3" w:rsidRPr="00AB3E15" w:rsidRDefault="002D0FE3">
      <w:pPr>
        <w:pStyle w:val="Style6"/>
        <w:widowControl/>
        <w:spacing w:before="173"/>
        <w:jc w:val="center"/>
        <w:rPr>
          <w:rStyle w:val="FontStyle13"/>
          <w:sz w:val="28"/>
          <w:szCs w:val="28"/>
        </w:rPr>
      </w:pPr>
    </w:p>
    <w:p w:rsidR="002D0FE3" w:rsidRPr="00AB3E15" w:rsidRDefault="002D0FE3">
      <w:pPr>
        <w:pStyle w:val="Style6"/>
        <w:widowControl/>
        <w:spacing w:before="173"/>
        <w:jc w:val="center"/>
        <w:rPr>
          <w:rStyle w:val="FontStyle13"/>
          <w:sz w:val="28"/>
          <w:szCs w:val="28"/>
        </w:rPr>
      </w:pPr>
    </w:p>
    <w:p w:rsidR="006350AE" w:rsidRPr="00AB3E15" w:rsidRDefault="003D74BD">
      <w:pPr>
        <w:pStyle w:val="Style6"/>
        <w:widowControl/>
        <w:spacing w:before="173"/>
        <w:jc w:val="center"/>
        <w:rPr>
          <w:rStyle w:val="FontStyle13"/>
          <w:b w:val="0"/>
          <w:sz w:val="28"/>
          <w:szCs w:val="28"/>
        </w:rPr>
      </w:pPr>
      <w:r w:rsidRPr="00AB3E15">
        <w:rPr>
          <w:rStyle w:val="FontStyle13"/>
          <w:b w:val="0"/>
          <w:sz w:val="28"/>
          <w:szCs w:val="28"/>
        </w:rPr>
        <w:t>ИНСТРУКЦИЯ</w:t>
      </w:r>
    </w:p>
    <w:p w:rsidR="006350AE" w:rsidRPr="00AB3E15" w:rsidRDefault="003D74BD">
      <w:pPr>
        <w:pStyle w:val="Style7"/>
        <w:widowControl/>
        <w:spacing w:before="43"/>
        <w:rPr>
          <w:rStyle w:val="FontStyle13"/>
          <w:b w:val="0"/>
          <w:sz w:val="28"/>
          <w:szCs w:val="28"/>
        </w:rPr>
      </w:pPr>
      <w:r w:rsidRPr="00AB3E15">
        <w:rPr>
          <w:rStyle w:val="FontStyle13"/>
          <w:b w:val="0"/>
          <w:sz w:val="28"/>
          <w:szCs w:val="28"/>
        </w:rPr>
        <w:t xml:space="preserve">оперативному дежурному единой дежурно-диспетчерской службы по порядку действий при получении информации об угрозе совершения либо совершении террористического акта на территории </w:t>
      </w:r>
      <w:r w:rsidR="00CC43FF" w:rsidRPr="00AB3E15">
        <w:rPr>
          <w:rStyle w:val="FontStyle13"/>
          <w:b w:val="0"/>
          <w:sz w:val="28"/>
          <w:szCs w:val="28"/>
        </w:rPr>
        <w:t xml:space="preserve">городского </w:t>
      </w:r>
      <w:r w:rsidRPr="00AB3E15">
        <w:rPr>
          <w:rStyle w:val="FontStyle13"/>
          <w:b w:val="0"/>
          <w:sz w:val="28"/>
          <w:szCs w:val="28"/>
        </w:rPr>
        <w:t>округа</w:t>
      </w:r>
    </w:p>
    <w:p w:rsidR="006350AE" w:rsidRPr="00AB3E15" w:rsidRDefault="006350AE">
      <w:pPr>
        <w:pStyle w:val="Style2"/>
        <w:widowControl/>
        <w:spacing w:line="240" w:lineRule="exact"/>
        <w:ind w:right="5"/>
        <w:jc w:val="both"/>
        <w:rPr>
          <w:sz w:val="28"/>
          <w:szCs w:val="28"/>
        </w:rPr>
      </w:pPr>
    </w:p>
    <w:p w:rsidR="006350AE" w:rsidRPr="00AB3E15" w:rsidRDefault="003D74BD">
      <w:pPr>
        <w:pStyle w:val="Style2"/>
        <w:widowControl/>
        <w:spacing w:before="82"/>
        <w:ind w:right="5"/>
        <w:jc w:val="both"/>
        <w:rPr>
          <w:rStyle w:val="FontStyle14"/>
          <w:sz w:val="28"/>
          <w:szCs w:val="28"/>
        </w:rPr>
      </w:pPr>
      <w:r w:rsidRPr="00AB3E15">
        <w:rPr>
          <w:rStyle w:val="FontStyle14"/>
          <w:sz w:val="28"/>
          <w:szCs w:val="28"/>
        </w:rPr>
        <w:t xml:space="preserve">При получении сигнала </w:t>
      </w:r>
      <w:r w:rsidRPr="00AB3E15">
        <w:rPr>
          <w:rStyle w:val="FontStyle13"/>
          <w:b w:val="0"/>
          <w:sz w:val="28"/>
          <w:szCs w:val="28"/>
        </w:rPr>
        <w:t>об угрозе совершения либо совершении</w:t>
      </w:r>
      <w:r w:rsidRPr="00AB3E15">
        <w:rPr>
          <w:rStyle w:val="FontStyle13"/>
          <w:sz w:val="28"/>
          <w:szCs w:val="28"/>
        </w:rPr>
        <w:t xml:space="preserve"> </w:t>
      </w:r>
      <w:r w:rsidRPr="00AB3E15">
        <w:rPr>
          <w:rStyle w:val="FontStyle13"/>
          <w:b w:val="0"/>
          <w:sz w:val="28"/>
          <w:szCs w:val="28"/>
        </w:rPr>
        <w:t>террористического акта</w:t>
      </w:r>
      <w:r w:rsidRPr="00AB3E15">
        <w:rPr>
          <w:rStyle w:val="FontStyle13"/>
          <w:sz w:val="28"/>
          <w:szCs w:val="28"/>
        </w:rPr>
        <w:t xml:space="preserve"> </w:t>
      </w:r>
      <w:r w:rsidRPr="00AB3E15">
        <w:rPr>
          <w:rStyle w:val="FontStyle14"/>
          <w:sz w:val="28"/>
          <w:szCs w:val="28"/>
        </w:rPr>
        <w:t>оперативный дежурный единой дежурно-диспетчерской службы выполняет следующие действия:</w:t>
      </w:r>
    </w:p>
    <w:p w:rsidR="006350AE" w:rsidRPr="00AB3E15" w:rsidRDefault="003D74BD" w:rsidP="000927D9">
      <w:pPr>
        <w:pStyle w:val="Style4"/>
        <w:widowControl/>
        <w:numPr>
          <w:ilvl w:val="0"/>
          <w:numId w:val="1"/>
        </w:numPr>
        <w:tabs>
          <w:tab w:val="left" w:pos="706"/>
        </w:tabs>
        <w:spacing w:line="370" w:lineRule="exact"/>
        <w:rPr>
          <w:rStyle w:val="FontStyle14"/>
          <w:sz w:val="28"/>
          <w:szCs w:val="28"/>
        </w:rPr>
      </w:pPr>
      <w:r w:rsidRPr="00AB3E15">
        <w:rPr>
          <w:rStyle w:val="FontStyle14"/>
          <w:sz w:val="28"/>
          <w:szCs w:val="28"/>
        </w:rPr>
        <w:t>Подтверждает получение сигнала установленным порядком. Проверяет достоверность принятого сигнала через дежурного территориального подразделения ФСБ России (территориального подразделения внутренних дел). Уточняет место сбора оперативной группы. Время Ч + 0.03.</w:t>
      </w:r>
    </w:p>
    <w:p w:rsidR="006350AE" w:rsidRPr="00AB3E15" w:rsidRDefault="003D74BD" w:rsidP="000927D9">
      <w:pPr>
        <w:pStyle w:val="Style4"/>
        <w:widowControl/>
        <w:numPr>
          <w:ilvl w:val="0"/>
          <w:numId w:val="1"/>
        </w:numPr>
        <w:tabs>
          <w:tab w:val="left" w:pos="706"/>
        </w:tabs>
        <w:spacing w:before="5" w:line="370" w:lineRule="exact"/>
        <w:rPr>
          <w:rStyle w:val="FontStyle14"/>
          <w:sz w:val="28"/>
          <w:szCs w:val="28"/>
        </w:rPr>
      </w:pPr>
      <w:r w:rsidRPr="00AB3E15">
        <w:rPr>
          <w:rStyle w:val="FontStyle14"/>
          <w:sz w:val="28"/>
          <w:szCs w:val="28"/>
        </w:rPr>
        <w:t xml:space="preserve">Докладывает о поступлении сигнала </w:t>
      </w:r>
      <w:r w:rsidR="00CC43FF" w:rsidRPr="00AB3E15">
        <w:rPr>
          <w:rStyle w:val="FontStyle14"/>
          <w:sz w:val="28"/>
          <w:szCs w:val="28"/>
        </w:rPr>
        <w:t>г</w:t>
      </w:r>
      <w:r w:rsidRPr="00AB3E15">
        <w:rPr>
          <w:rStyle w:val="FontStyle14"/>
          <w:sz w:val="28"/>
          <w:szCs w:val="28"/>
        </w:rPr>
        <w:t xml:space="preserve">лаве </w:t>
      </w:r>
      <w:r w:rsidR="002D0FE3" w:rsidRPr="00AB3E15">
        <w:rPr>
          <w:rStyle w:val="FontStyle14"/>
          <w:sz w:val="28"/>
          <w:szCs w:val="28"/>
        </w:rPr>
        <w:t>Чеба</w:t>
      </w:r>
      <w:r w:rsidR="00CC43FF" w:rsidRPr="00AB3E15">
        <w:rPr>
          <w:rStyle w:val="FontStyle14"/>
          <w:sz w:val="28"/>
          <w:szCs w:val="28"/>
        </w:rPr>
        <w:t>ркульского городского округа</w:t>
      </w:r>
      <w:r w:rsidRPr="00AB3E15">
        <w:rPr>
          <w:rStyle w:val="FontStyle14"/>
          <w:sz w:val="28"/>
          <w:szCs w:val="28"/>
        </w:rPr>
        <w:t xml:space="preserve"> -председателю антитеррористической комиссии (в отсутствии - лицу, его </w:t>
      </w:r>
      <w:r w:rsidR="002D0FE3" w:rsidRPr="00AB3E15">
        <w:rPr>
          <w:rStyle w:val="FontStyle14"/>
          <w:sz w:val="28"/>
          <w:szCs w:val="28"/>
        </w:rPr>
        <w:t>замещающему</w:t>
      </w:r>
      <w:r w:rsidRPr="00AB3E15">
        <w:rPr>
          <w:rStyle w:val="FontStyle14"/>
          <w:sz w:val="28"/>
          <w:szCs w:val="28"/>
        </w:rPr>
        <w:t xml:space="preserve">). </w:t>
      </w:r>
      <w:r w:rsidR="002D0FE3" w:rsidRPr="00AB3E15">
        <w:rPr>
          <w:rStyle w:val="FontStyle14"/>
          <w:sz w:val="28"/>
          <w:szCs w:val="28"/>
        </w:rPr>
        <w:t xml:space="preserve"> </w:t>
      </w:r>
      <w:r w:rsidRPr="00AB3E15">
        <w:rPr>
          <w:rStyle w:val="FontStyle14"/>
          <w:sz w:val="28"/>
          <w:szCs w:val="28"/>
        </w:rPr>
        <w:t>Время Ч + 0.05.</w:t>
      </w:r>
    </w:p>
    <w:p w:rsidR="006350AE" w:rsidRPr="00AB3E15" w:rsidRDefault="003D74BD" w:rsidP="000927D9">
      <w:pPr>
        <w:pStyle w:val="Style4"/>
        <w:widowControl/>
        <w:numPr>
          <w:ilvl w:val="0"/>
          <w:numId w:val="2"/>
        </w:numPr>
        <w:tabs>
          <w:tab w:val="left" w:pos="715"/>
        </w:tabs>
        <w:spacing w:before="5" w:line="370" w:lineRule="exact"/>
        <w:ind w:left="442" w:firstLine="0"/>
        <w:jc w:val="left"/>
        <w:rPr>
          <w:rStyle w:val="FontStyle14"/>
          <w:sz w:val="28"/>
          <w:szCs w:val="28"/>
        </w:rPr>
      </w:pPr>
      <w:r w:rsidRPr="00AB3E15">
        <w:rPr>
          <w:rStyle w:val="FontStyle14"/>
          <w:sz w:val="28"/>
          <w:szCs w:val="28"/>
        </w:rPr>
        <w:t>Осуществляет оповещение:</w:t>
      </w:r>
    </w:p>
    <w:p w:rsidR="006350AE" w:rsidRPr="00AB3E15" w:rsidRDefault="00182DB5" w:rsidP="000927D9">
      <w:pPr>
        <w:pStyle w:val="Style4"/>
        <w:widowControl/>
        <w:numPr>
          <w:ilvl w:val="0"/>
          <w:numId w:val="3"/>
        </w:numPr>
        <w:tabs>
          <w:tab w:val="left" w:pos="595"/>
        </w:tabs>
        <w:spacing w:before="19" w:line="365" w:lineRule="exact"/>
        <w:ind w:firstLine="413"/>
        <w:rPr>
          <w:rStyle w:val="FontStyle14"/>
          <w:sz w:val="28"/>
          <w:szCs w:val="28"/>
        </w:rPr>
      </w:pPr>
      <w:r w:rsidRPr="00AB3E15">
        <w:rPr>
          <w:rStyle w:val="FontStyle14"/>
          <w:sz w:val="28"/>
          <w:szCs w:val="28"/>
        </w:rPr>
        <w:t>членов антитеррористической комиссии, к</w:t>
      </w:r>
      <w:r w:rsidR="003D74BD" w:rsidRPr="00AB3E15">
        <w:rPr>
          <w:rStyle w:val="FontStyle14"/>
          <w:sz w:val="28"/>
          <w:szCs w:val="28"/>
        </w:rPr>
        <w:t xml:space="preserve">омиссии по чрезвычайным ситуациям и обеспечению пожарной безопасности, руководящего состава администрации </w:t>
      </w:r>
      <w:r w:rsidR="002D0FE3" w:rsidRPr="00AB3E15">
        <w:rPr>
          <w:rStyle w:val="FontStyle14"/>
          <w:sz w:val="28"/>
          <w:szCs w:val="28"/>
        </w:rPr>
        <w:t>Чеба</w:t>
      </w:r>
      <w:r w:rsidR="00CC43FF" w:rsidRPr="00AB3E15">
        <w:rPr>
          <w:rStyle w:val="FontStyle14"/>
          <w:sz w:val="28"/>
          <w:szCs w:val="28"/>
        </w:rPr>
        <w:t>ркульского городского округа</w:t>
      </w:r>
      <w:r w:rsidR="003D74BD" w:rsidRPr="00AB3E15">
        <w:rPr>
          <w:rStyle w:val="FontStyle14"/>
          <w:sz w:val="28"/>
          <w:szCs w:val="28"/>
        </w:rPr>
        <w:t>;</w:t>
      </w:r>
    </w:p>
    <w:p w:rsidR="006350AE" w:rsidRPr="00AB3E15" w:rsidRDefault="003D74BD" w:rsidP="000927D9">
      <w:pPr>
        <w:pStyle w:val="Style4"/>
        <w:widowControl/>
        <w:numPr>
          <w:ilvl w:val="0"/>
          <w:numId w:val="3"/>
        </w:numPr>
        <w:tabs>
          <w:tab w:val="left" w:pos="595"/>
        </w:tabs>
        <w:spacing w:before="14" w:line="370" w:lineRule="exact"/>
        <w:ind w:firstLine="413"/>
        <w:rPr>
          <w:rStyle w:val="FontStyle14"/>
          <w:sz w:val="28"/>
          <w:szCs w:val="28"/>
        </w:rPr>
      </w:pPr>
      <w:r w:rsidRPr="00AB3E15">
        <w:rPr>
          <w:rStyle w:val="FontStyle14"/>
          <w:sz w:val="28"/>
          <w:szCs w:val="28"/>
        </w:rPr>
        <w:t xml:space="preserve">руководителей функциональных групп администрации </w:t>
      </w:r>
      <w:r w:rsidR="002D0FE3" w:rsidRPr="00AB3E15">
        <w:rPr>
          <w:rStyle w:val="FontStyle14"/>
          <w:sz w:val="28"/>
          <w:szCs w:val="28"/>
        </w:rPr>
        <w:t>Чеба</w:t>
      </w:r>
      <w:r w:rsidR="00182DB5" w:rsidRPr="00AB3E15">
        <w:rPr>
          <w:rStyle w:val="FontStyle14"/>
          <w:sz w:val="28"/>
          <w:szCs w:val="28"/>
        </w:rPr>
        <w:t>ркульского городского округа</w:t>
      </w:r>
      <w:r w:rsidRPr="00AB3E15">
        <w:rPr>
          <w:rStyle w:val="FontStyle14"/>
          <w:sz w:val="28"/>
          <w:szCs w:val="28"/>
        </w:rPr>
        <w:t>, задействованных в первоочередных мероприятиях по пресечению террористического акта:</w:t>
      </w:r>
    </w:p>
    <w:p w:rsidR="006350AE" w:rsidRPr="00AB3E15" w:rsidRDefault="003D74BD" w:rsidP="000927D9">
      <w:pPr>
        <w:pStyle w:val="Style4"/>
        <w:widowControl/>
        <w:numPr>
          <w:ilvl w:val="0"/>
          <w:numId w:val="4"/>
        </w:numPr>
        <w:tabs>
          <w:tab w:val="left" w:pos="629"/>
        </w:tabs>
        <w:spacing w:line="370" w:lineRule="exact"/>
        <w:ind w:left="446" w:firstLine="0"/>
        <w:jc w:val="left"/>
        <w:rPr>
          <w:rStyle w:val="FontStyle14"/>
          <w:sz w:val="28"/>
          <w:szCs w:val="28"/>
        </w:rPr>
      </w:pPr>
      <w:r w:rsidRPr="00AB3E15">
        <w:rPr>
          <w:rStyle w:val="FontStyle14"/>
          <w:sz w:val="28"/>
          <w:szCs w:val="28"/>
        </w:rPr>
        <w:t>группы эвакуации;</w:t>
      </w:r>
    </w:p>
    <w:p w:rsidR="006350AE" w:rsidRPr="00AB3E15" w:rsidRDefault="003D74BD" w:rsidP="000927D9">
      <w:pPr>
        <w:pStyle w:val="Style4"/>
        <w:widowControl/>
        <w:numPr>
          <w:ilvl w:val="0"/>
          <w:numId w:val="4"/>
        </w:numPr>
        <w:tabs>
          <w:tab w:val="left" w:pos="629"/>
        </w:tabs>
        <w:spacing w:before="5" w:line="370" w:lineRule="exact"/>
        <w:ind w:left="446" w:firstLine="0"/>
        <w:jc w:val="left"/>
        <w:rPr>
          <w:rStyle w:val="FontStyle14"/>
          <w:sz w:val="28"/>
          <w:szCs w:val="28"/>
        </w:rPr>
      </w:pPr>
      <w:r w:rsidRPr="00AB3E15">
        <w:rPr>
          <w:rStyle w:val="FontStyle14"/>
          <w:sz w:val="28"/>
          <w:szCs w:val="28"/>
        </w:rPr>
        <w:t>группы ликвидации последствий террористического акта</w:t>
      </w:r>
    </w:p>
    <w:p w:rsidR="006350AE" w:rsidRPr="00AB3E15" w:rsidRDefault="003D74BD" w:rsidP="000927D9">
      <w:pPr>
        <w:pStyle w:val="Style4"/>
        <w:widowControl/>
        <w:numPr>
          <w:ilvl w:val="0"/>
          <w:numId w:val="4"/>
        </w:numPr>
        <w:tabs>
          <w:tab w:val="left" w:pos="629"/>
        </w:tabs>
        <w:spacing w:line="370" w:lineRule="exact"/>
        <w:ind w:left="446" w:firstLine="0"/>
        <w:jc w:val="left"/>
        <w:rPr>
          <w:rStyle w:val="FontStyle14"/>
          <w:sz w:val="28"/>
          <w:szCs w:val="28"/>
        </w:rPr>
      </w:pPr>
      <w:r w:rsidRPr="00AB3E15">
        <w:rPr>
          <w:rStyle w:val="FontStyle14"/>
          <w:sz w:val="28"/>
          <w:szCs w:val="28"/>
        </w:rPr>
        <w:t>группы материально-технического обеспечения;</w:t>
      </w:r>
    </w:p>
    <w:p w:rsidR="006350AE" w:rsidRPr="00AB3E15" w:rsidRDefault="003D74BD" w:rsidP="000927D9">
      <w:pPr>
        <w:pStyle w:val="Style4"/>
        <w:widowControl/>
        <w:numPr>
          <w:ilvl w:val="0"/>
          <w:numId w:val="4"/>
        </w:numPr>
        <w:tabs>
          <w:tab w:val="left" w:pos="629"/>
        </w:tabs>
        <w:spacing w:line="370" w:lineRule="exact"/>
        <w:ind w:left="446" w:firstLine="0"/>
        <w:jc w:val="left"/>
        <w:rPr>
          <w:rStyle w:val="FontStyle14"/>
          <w:sz w:val="28"/>
          <w:szCs w:val="28"/>
        </w:rPr>
      </w:pPr>
      <w:r w:rsidRPr="00AB3E15">
        <w:rPr>
          <w:rStyle w:val="FontStyle14"/>
          <w:sz w:val="28"/>
          <w:szCs w:val="28"/>
        </w:rPr>
        <w:t>группы медицинского обеспечения;</w:t>
      </w:r>
    </w:p>
    <w:p w:rsidR="006350AE" w:rsidRPr="00AB3E15" w:rsidRDefault="003D74BD" w:rsidP="000927D9">
      <w:pPr>
        <w:pStyle w:val="Style4"/>
        <w:widowControl/>
        <w:numPr>
          <w:ilvl w:val="0"/>
          <w:numId w:val="4"/>
        </w:numPr>
        <w:tabs>
          <w:tab w:val="left" w:pos="629"/>
        </w:tabs>
        <w:spacing w:line="370" w:lineRule="exact"/>
        <w:ind w:left="446" w:firstLine="0"/>
        <w:jc w:val="left"/>
        <w:rPr>
          <w:rStyle w:val="FontStyle14"/>
          <w:sz w:val="28"/>
          <w:szCs w:val="28"/>
        </w:rPr>
      </w:pPr>
      <w:r w:rsidRPr="00AB3E15">
        <w:rPr>
          <w:rStyle w:val="FontStyle14"/>
          <w:sz w:val="28"/>
          <w:szCs w:val="28"/>
        </w:rPr>
        <w:t>группы резерва;</w:t>
      </w:r>
    </w:p>
    <w:p w:rsidR="006350AE" w:rsidRPr="00AB3E15" w:rsidRDefault="003D74BD" w:rsidP="000927D9">
      <w:pPr>
        <w:pStyle w:val="Style4"/>
        <w:widowControl/>
        <w:numPr>
          <w:ilvl w:val="0"/>
          <w:numId w:val="3"/>
        </w:numPr>
        <w:tabs>
          <w:tab w:val="left" w:pos="595"/>
        </w:tabs>
        <w:spacing w:before="19" w:line="360" w:lineRule="exact"/>
        <w:ind w:firstLine="413"/>
        <w:rPr>
          <w:rStyle w:val="FontStyle14"/>
          <w:sz w:val="28"/>
          <w:szCs w:val="28"/>
        </w:rPr>
      </w:pPr>
      <w:r w:rsidRPr="00AB3E15">
        <w:rPr>
          <w:rStyle w:val="FontStyle14"/>
          <w:sz w:val="28"/>
          <w:szCs w:val="28"/>
        </w:rPr>
        <w:t>руководителей предприятий и организаций, расположенных на территории муниципалитета (по отдельному указанию).</w:t>
      </w:r>
    </w:p>
    <w:p w:rsidR="006350AE" w:rsidRPr="00AB3E15" w:rsidRDefault="003D74BD">
      <w:pPr>
        <w:pStyle w:val="Style3"/>
        <w:widowControl/>
        <w:spacing w:before="5" w:line="360" w:lineRule="exact"/>
        <w:ind w:left="480"/>
        <w:rPr>
          <w:rStyle w:val="FontStyle14"/>
          <w:sz w:val="28"/>
          <w:szCs w:val="28"/>
        </w:rPr>
      </w:pPr>
      <w:r w:rsidRPr="00AB3E15">
        <w:rPr>
          <w:rStyle w:val="FontStyle14"/>
          <w:sz w:val="28"/>
          <w:szCs w:val="28"/>
        </w:rPr>
        <w:t>Время Ч + 0.30.</w:t>
      </w:r>
    </w:p>
    <w:p w:rsidR="000927D9" w:rsidRPr="00AB3E15" w:rsidRDefault="003D74BD" w:rsidP="000927D9">
      <w:pPr>
        <w:pStyle w:val="Style4"/>
        <w:widowControl/>
        <w:numPr>
          <w:ilvl w:val="0"/>
          <w:numId w:val="5"/>
        </w:numPr>
        <w:tabs>
          <w:tab w:val="left" w:pos="715"/>
        </w:tabs>
        <w:spacing w:before="72" w:line="240" w:lineRule="auto"/>
        <w:ind w:left="442" w:firstLine="0"/>
        <w:jc w:val="left"/>
        <w:rPr>
          <w:rStyle w:val="FontStyle14"/>
          <w:sz w:val="28"/>
          <w:szCs w:val="28"/>
        </w:rPr>
      </w:pPr>
      <w:r w:rsidRPr="00AB3E15">
        <w:rPr>
          <w:rStyle w:val="FontStyle14"/>
          <w:sz w:val="28"/>
          <w:szCs w:val="28"/>
        </w:rPr>
        <w:t xml:space="preserve">Докладывает </w:t>
      </w:r>
      <w:r w:rsidR="00CC43FF" w:rsidRPr="00AB3E15">
        <w:rPr>
          <w:rStyle w:val="FontStyle14"/>
          <w:sz w:val="28"/>
          <w:szCs w:val="28"/>
        </w:rPr>
        <w:t>в приёмную администрации</w:t>
      </w:r>
      <w:r w:rsidR="002D0FE3" w:rsidRPr="00AB3E15">
        <w:rPr>
          <w:rStyle w:val="FontStyle14"/>
          <w:sz w:val="28"/>
          <w:szCs w:val="28"/>
        </w:rPr>
        <w:t xml:space="preserve"> Чеба</w:t>
      </w:r>
      <w:r w:rsidR="00CC43FF" w:rsidRPr="00AB3E15">
        <w:rPr>
          <w:rStyle w:val="FontStyle14"/>
          <w:sz w:val="28"/>
          <w:szCs w:val="28"/>
        </w:rPr>
        <w:t>ркульского городского округа</w:t>
      </w:r>
      <w:r w:rsidRPr="00AB3E15">
        <w:rPr>
          <w:rStyle w:val="FontStyle14"/>
          <w:sz w:val="28"/>
          <w:szCs w:val="28"/>
        </w:rPr>
        <w:t>.</w:t>
      </w:r>
    </w:p>
    <w:sectPr w:rsidR="000927D9" w:rsidRPr="00AB3E15" w:rsidSect="00AB3E15">
      <w:type w:val="continuous"/>
      <w:pgSz w:w="11905" w:h="16837"/>
      <w:pgMar w:top="1134" w:right="567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7D2" w:rsidRDefault="007E07D2">
      <w:r>
        <w:separator/>
      </w:r>
    </w:p>
  </w:endnote>
  <w:endnote w:type="continuationSeparator" w:id="1">
    <w:p w:rsidR="007E07D2" w:rsidRDefault="007E0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7D2" w:rsidRDefault="007E07D2">
      <w:r>
        <w:separator/>
      </w:r>
    </w:p>
  </w:footnote>
  <w:footnote w:type="continuationSeparator" w:id="1">
    <w:p w:rsidR="007E07D2" w:rsidRDefault="007E0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0C5CD2"/>
    <w:lvl w:ilvl="0">
      <w:numFmt w:val="bullet"/>
      <w:lvlText w:val="*"/>
      <w:lvlJc w:val="left"/>
    </w:lvl>
  </w:abstractNum>
  <w:abstractNum w:abstractNumId="1">
    <w:nsid w:val="404D7992"/>
    <w:multiLevelType w:val="singleLevel"/>
    <w:tmpl w:val="416EA432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6A870721"/>
    <w:multiLevelType w:val="singleLevel"/>
    <w:tmpl w:val="46D2745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927D9"/>
    <w:rsid w:val="00081754"/>
    <w:rsid w:val="000927D9"/>
    <w:rsid w:val="00154096"/>
    <w:rsid w:val="00170AC8"/>
    <w:rsid w:val="001728C9"/>
    <w:rsid w:val="00182DB5"/>
    <w:rsid w:val="00230D26"/>
    <w:rsid w:val="002A3859"/>
    <w:rsid w:val="002D0FE3"/>
    <w:rsid w:val="003D74BD"/>
    <w:rsid w:val="0040097E"/>
    <w:rsid w:val="004508E5"/>
    <w:rsid w:val="00461132"/>
    <w:rsid w:val="005337AF"/>
    <w:rsid w:val="006350AE"/>
    <w:rsid w:val="007E07D2"/>
    <w:rsid w:val="008716D9"/>
    <w:rsid w:val="00872A7F"/>
    <w:rsid w:val="00872BB2"/>
    <w:rsid w:val="00874E84"/>
    <w:rsid w:val="008800A0"/>
    <w:rsid w:val="00887679"/>
    <w:rsid w:val="0095635F"/>
    <w:rsid w:val="00AB3E15"/>
    <w:rsid w:val="00CC43FF"/>
    <w:rsid w:val="00D5119F"/>
    <w:rsid w:val="00DB33DA"/>
    <w:rsid w:val="00DE0375"/>
    <w:rsid w:val="00E8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A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350AE"/>
  </w:style>
  <w:style w:type="paragraph" w:customStyle="1" w:styleId="Style2">
    <w:name w:val="Style2"/>
    <w:basedOn w:val="a"/>
    <w:uiPriority w:val="99"/>
    <w:rsid w:val="006350AE"/>
    <w:pPr>
      <w:spacing w:line="370" w:lineRule="exact"/>
      <w:ind w:firstLine="710"/>
    </w:pPr>
  </w:style>
  <w:style w:type="paragraph" w:customStyle="1" w:styleId="Style3">
    <w:name w:val="Style3"/>
    <w:basedOn w:val="a"/>
    <w:uiPriority w:val="99"/>
    <w:rsid w:val="006350AE"/>
  </w:style>
  <w:style w:type="paragraph" w:customStyle="1" w:styleId="Style4">
    <w:name w:val="Style4"/>
    <w:basedOn w:val="a"/>
    <w:uiPriority w:val="99"/>
    <w:rsid w:val="006350AE"/>
    <w:pPr>
      <w:spacing w:line="371" w:lineRule="exact"/>
      <w:ind w:firstLine="432"/>
      <w:jc w:val="both"/>
    </w:pPr>
  </w:style>
  <w:style w:type="paragraph" w:customStyle="1" w:styleId="Style5">
    <w:name w:val="Style5"/>
    <w:basedOn w:val="a"/>
    <w:uiPriority w:val="99"/>
    <w:rsid w:val="006350AE"/>
  </w:style>
  <w:style w:type="paragraph" w:customStyle="1" w:styleId="Style6">
    <w:name w:val="Style6"/>
    <w:basedOn w:val="a"/>
    <w:uiPriority w:val="99"/>
    <w:rsid w:val="006350AE"/>
  </w:style>
  <w:style w:type="paragraph" w:customStyle="1" w:styleId="Style7">
    <w:name w:val="Style7"/>
    <w:basedOn w:val="a"/>
    <w:uiPriority w:val="99"/>
    <w:rsid w:val="006350AE"/>
    <w:pPr>
      <w:spacing w:line="331" w:lineRule="exact"/>
      <w:jc w:val="center"/>
    </w:pPr>
  </w:style>
  <w:style w:type="character" w:customStyle="1" w:styleId="FontStyle11">
    <w:name w:val="Font Style11"/>
    <w:basedOn w:val="a0"/>
    <w:uiPriority w:val="99"/>
    <w:rsid w:val="006350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6350A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6350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6350AE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6350A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1424</Characters>
  <Application>Microsoft Office Word</Application>
  <DocSecurity>0</DocSecurity>
  <Lines>11</Lines>
  <Paragraphs>3</Paragraphs>
  <ScaleCrop>false</ScaleCrop>
  <Company>Grizli777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serdukova</dc:creator>
  <cp:lastModifiedBy>gochs-insp</cp:lastModifiedBy>
  <cp:revision>17</cp:revision>
  <dcterms:created xsi:type="dcterms:W3CDTF">2016-05-04T05:09:00Z</dcterms:created>
  <dcterms:modified xsi:type="dcterms:W3CDTF">2023-08-18T09:28:00Z</dcterms:modified>
</cp:coreProperties>
</file>