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E2" w:rsidRPr="00986518" w:rsidRDefault="00D857E2" w:rsidP="006A7682">
      <w:pPr>
        <w:spacing w:after="0" w:line="240" w:lineRule="auto"/>
        <w:ind w:left="4820" w:firstLine="136"/>
        <w:jc w:val="right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УТВЕРЖДЕН</w:t>
      </w:r>
    </w:p>
    <w:p w:rsidR="006A7682" w:rsidRDefault="00D857E2" w:rsidP="006A768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постановлением</w:t>
      </w:r>
      <w:r w:rsidR="006A7682">
        <w:rPr>
          <w:rFonts w:ascii="Times New Roman" w:hAnsi="Times New Roman" w:cs="Times New Roman"/>
          <w:sz w:val="28"/>
          <w:szCs w:val="28"/>
        </w:rPr>
        <w:t xml:space="preserve"> а</w:t>
      </w:r>
      <w:r w:rsidRPr="0098651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857E2" w:rsidRPr="00986518" w:rsidRDefault="006A7682" w:rsidP="006A768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D857E2" w:rsidRDefault="004111AB" w:rsidP="006A768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03BC0">
        <w:rPr>
          <w:rFonts w:ascii="Times New Roman" w:hAnsi="Times New Roman" w:cs="Times New Roman"/>
          <w:sz w:val="28"/>
          <w:szCs w:val="28"/>
        </w:rPr>
        <w:t>_</w:t>
      </w:r>
      <w:r w:rsidR="00435716">
        <w:rPr>
          <w:rFonts w:ascii="Times New Roman" w:hAnsi="Times New Roman" w:cs="Times New Roman"/>
          <w:sz w:val="28"/>
          <w:szCs w:val="28"/>
        </w:rPr>
        <w:t>08</w:t>
      </w:r>
      <w:r w:rsidR="00393257">
        <w:rPr>
          <w:rFonts w:ascii="Times New Roman" w:hAnsi="Times New Roman" w:cs="Times New Roman"/>
          <w:sz w:val="28"/>
          <w:szCs w:val="28"/>
        </w:rPr>
        <w:t>__</w:t>
      </w:r>
      <w:r w:rsidR="00D03BC0">
        <w:rPr>
          <w:rFonts w:ascii="Times New Roman" w:hAnsi="Times New Roman" w:cs="Times New Roman"/>
          <w:sz w:val="28"/>
          <w:szCs w:val="28"/>
        </w:rPr>
        <w:t>»_</w:t>
      </w:r>
      <w:r w:rsidR="00435716">
        <w:rPr>
          <w:rFonts w:ascii="Times New Roman" w:hAnsi="Times New Roman" w:cs="Times New Roman"/>
          <w:sz w:val="28"/>
          <w:szCs w:val="28"/>
        </w:rPr>
        <w:t>02</w:t>
      </w:r>
      <w:r w:rsidR="00D03BC0">
        <w:rPr>
          <w:rFonts w:ascii="Times New Roman" w:hAnsi="Times New Roman" w:cs="Times New Roman"/>
          <w:sz w:val="28"/>
          <w:szCs w:val="28"/>
        </w:rPr>
        <w:t>_ 2023</w:t>
      </w:r>
      <w:r w:rsidR="00D857E2" w:rsidRPr="00986518">
        <w:rPr>
          <w:rFonts w:ascii="Times New Roman" w:hAnsi="Times New Roman" w:cs="Times New Roman"/>
          <w:sz w:val="28"/>
          <w:szCs w:val="28"/>
        </w:rPr>
        <w:t xml:space="preserve"> года № __</w:t>
      </w:r>
      <w:r w:rsidR="00435716">
        <w:rPr>
          <w:rFonts w:ascii="Times New Roman" w:hAnsi="Times New Roman" w:cs="Times New Roman"/>
          <w:sz w:val="28"/>
          <w:szCs w:val="28"/>
        </w:rPr>
        <w:t>91</w:t>
      </w:r>
      <w:r w:rsidR="00D857E2" w:rsidRPr="00986518">
        <w:rPr>
          <w:rFonts w:ascii="Times New Roman" w:hAnsi="Times New Roman" w:cs="Times New Roman"/>
          <w:sz w:val="28"/>
          <w:szCs w:val="28"/>
        </w:rPr>
        <w:t>__</w:t>
      </w:r>
    </w:p>
    <w:p w:rsidR="00435716" w:rsidRPr="00986518" w:rsidRDefault="00435716" w:rsidP="006A768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15.05.2023 № 325, от 10.10.2023 № 772)</w:t>
      </w:r>
    </w:p>
    <w:p w:rsidR="00D857E2" w:rsidRPr="00986518" w:rsidRDefault="00D857E2" w:rsidP="006A7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57E2" w:rsidRPr="00986518" w:rsidRDefault="00D857E2" w:rsidP="00D8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E2" w:rsidRPr="00986518" w:rsidRDefault="00D857E2" w:rsidP="00D85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Порядок</w:t>
      </w:r>
    </w:p>
    <w:p w:rsidR="00D71E4E" w:rsidRPr="00986518" w:rsidRDefault="00D71E4E" w:rsidP="00D71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определени</w:t>
      </w:r>
      <w:r w:rsidR="00151CA7">
        <w:rPr>
          <w:rFonts w:ascii="Times New Roman" w:hAnsi="Times New Roman" w:cs="Times New Roman"/>
          <w:sz w:val="28"/>
          <w:szCs w:val="28"/>
        </w:rPr>
        <w:t>я объема и предоставления</w:t>
      </w:r>
      <w:r w:rsidR="00CD0656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986518">
        <w:rPr>
          <w:rFonts w:ascii="Times New Roman" w:hAnsi="Times New Roman" w:cs="Times New Roman"/>
          <w:sz w:val="28"/>
          <w:szCs w:val="28"/>
        </w:rPr>
        <w:t xml:space="preserve"> субсидий социально</w:t>
      </w:r>
    </w:p>
    <w:p w:rsidR="00D71E4E" w:rsidRPr="00986518" w:rsidRDefault="00D71E4E" w:rsidP="00D71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 </w:t>
      </w:r>
      <w:proofErr w:type="gramStart"/>
      <w:r w:rsidRPr="0098651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71E4E" w:rsidRPr="00986518" w:rsidRDefault="00D71E4E" w:rsidP="00D71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финансовое обеспечение затрат на осуществление деятельности по реализации</w:t>
      </w:r>
      <w:r w:rsidR="00581283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581283" w:rsidRPr="00986518">
        <w:rPr>
          <w:rFonts w:ascii="Times New Roman" w:hAnsi="Times New Roman" w:cs="Times New Roman"/>
          <w:sz w:val="28"/>
          <w:szCs w:val="28"/>
        </w:rPr>
        <w:t xml:space="preserve">проектов в </w:t>
      </w:r>
      <w:proofErr w:type="spellStart"/>
      <w:r w:rsidR="006A7682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="006A7682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D71E4E" w:rsidRPr="00986518" w:rsidRDefault="00D71E4E" w:rsidP="00D85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E7" w:rsidRPr="00986518" w:rsidRDefault="00581283" w:rsidP="006226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86518">
        <w:rPr>
          <w:rFonts w:ascii="Times New Roman" w:hAnsi="Times New Roman" w:cs="Times New Roman"/>
          <w:sz w:val="28"/>
          <w:szCs w:val="28"/>
        </w:rPr>
        <w:t>Настоящий Порядок определени</w:t>
      </w:r>
      <w:r w:rsidR="007F1150">
        <w:rPr>
          <w:rFonts w:ascii="Times New Roman" w:hAnsi="Times New Roman" w:cs="Times New Roman"/>
          <w:sz w:val="28"/>
          <w:szCs w:val="28"/>
        </w:rPr>
        <w:t xml:space="preserve">я объема и предоставления </w:t>
      </w:r>
      <w:r w:rsidR="00CD0656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986518">
        <w:rPr>
          <w:rFonts w:ascii="Times New Roman" w:hAnsi="Times New Roman" w:cs="Times New Roman"/>
          <w:sz w:val="28"/>
          <w:szCs w:val="28"/>
        </w:rPr>
        <w:t xml:space="preserve">субсидий социально ориентированным некоммерческим организациям </w:t>
      </w:r>
      <w:r w:rsidR="006E2F49">
        <w:rPr>
          <w:rFonts w:ascii="Times New Roman" w:hAnsi="Times New Roman" w:cs="Times New Roman"/>
          <w:sz w:val="28"/>
          <w:szCs w:val="28"/>
        </w:rPr>
        <w:t>(далее именуется – СО</w:t>
      </w:r>
      <w:r w:rsidR="000232A8" w:rsidRPr="00986518">
        <w:rPr>
          <w:rFonts w:ascii="Times New Roman" w:hAnsi="Times New Roman" w:cs="Times New Roman"/>
          <w:sz w:val="28"/>
          <w:szCs w:val="28"/>
        </w:rPr>
        <w:t xml:space="preserve">НКО) </w:t>
      </w:r>
      <w:r w:rsidRPr="00986518">
        <w:rPr>
          <w:rFonts w:ascii="Times New Roman" w:hAnsi="Times New Roman" w:cs="Times New Roman"/>
          <w:sz w:val="28"/>
          <w:szCs w:val="28"/>
        </w:rPr>
        <w:t>на финансовое обеспечение затрат на осуществление деятельности по реализации социально значимых проектов (далее именуется - Порядок)</w:t>
      </w:r>
      <w:r w:rsidR="0038212E">
        <w:rPr>
          <w:rFonts w:ascii="Times New Roman" w:hAnsi="Times New Roman" w:cs="Times New Roman"/>
          <w:sz w:val="28"/>
          <w:szCs w:val="28"/>
        </w:rPr>
        <w:t>,</w:t>
      </w:r>
      <w:r w:rsidRPr="0098651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статьей 78</w:t>
      </w:r>
      <w:r w:rsidR="00F55A0D">
        <w:rPr>
          <w:rFonts w:ascii="Times New Roman" w:hAnsi="Times New Roman" w:cs="Times New Roman"/>
          <w:sz w:val="28"/>
          <w:szCs w:val="28"/>
        </w:rPr>
        <w:t>.1</w:t>
      </w:r>
      <w:r w:rsidRPr="009865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41F62" w:rsidRPr="0098651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A7682">
        <w:rPr>
          <w:rFonts w:ascii="Times New Roman" w:hAnsi="Times New Roman" w:cs="Times New Roman"/>
          <w:sz w:val="28"/>
          <w:szCs w:val="28"/>
        </w:rPr>
        <w:t>муниципального образования «Чебаркульский городской округ»</w:t>
      </w:r>
      <w:r w:rsidR="00EF4A78" w:rsidRPr="00986518">
        <w:rPr>
          <w:rFonts w:ascii="Times New Roman" w:hAnsi="Times New Roman" w:cs="Times New Roman"/>
          <w:sz w:val="28"/>
          <w:szCs w:val="28"/>
        </w:rPr>
        <w:t xml:space="preserve">, </w:t>
      </w:r>
      <w:r w:rsidR="0062262A" w:rsidRPr="00986518">
        <w:rPr>
          <w:rFonts w:ascii="Times New Roman" w:eastAsia="Calibri" w:hAnsi="Times New Roman" w:cs="Times New Roman"/>
          <w:sz w:val="28"/>
          <w:szCs w:val="28"/>
        </w:rPr>
        <w:t>Федеральным законом от 12 января 1996</w:t>
      </w:r>
      <w:proofErr w:type="gramEnd"/>
      <w:r w:rsidR="0062262A" w:rsidRPr="00986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2262A" w:rsidRPr="00986518">
        <w:rPr>
          <w:rFonts w:ascii="Times New Roman" w:eastAsia="Calibri" w:hAnsi="Times New Roman" w:cs="Times New Roman"/>
          <w:sz w:val="28"/>
          <w:szCs w:val="28"/>
        </w:rPr>
        <w:t>года № 7-ФЗ «О некоммерческих организациях»,</w:t>
      </w:r>
      <w:r w:rsidR="00EF4A78" w:rsidRPr="00986518">
        <w:t xml:space="preserve"> </w:t>
      </w:r>
      <w:r w:rsidR="0062262A" w:rsidRPr="0098651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 w:rsidR="0062262A" w:rsidRPr="00986518">
        <w:rPr>
          <w:rFonts w:ascii="Times New Roman" w:eastAsia="Calibri" w:hAnsi="Times New Roman" w:cs="Times New Roman"/>
          <w:sz w:val="28"/>
          <w:szCs w:val="28"/>
        </w:rPr>
        <w:t xml:space="preserve"> некоторых актов Прав</w:t>
      </w:r>
      <w:r w:rsidR="00774F6F">
        <w:rPr>
          <w:rFonts w:ascii="Times New Roman" w:eastAsia="Calibri" w:hAnsi="Times New Roman" w:cs="Times New Roman"/>
          <w:sz w:val="28"/>
          <w:szCs w:val="28"/>
        </w:rPr>
        <w:t>ительства Российской Федерации»</w:t>
      </w:r>
      <w:r w:rsidR="008A2829" w:rsidRPr="00986518">
        <w:rPr>
          <w:rFonts w:ascii="Times New Roman" w:hAnsi="Times New Roman" w:cs="Times New Roman"/>
          <w:sz w:val="28"/>
          <w:szCs w:val="28"/>
        </w:rPr>
        <w:t>,</w:t>
      </w:r>
      <w:r w:rsidR="00774F6F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и </w:t>
      </w:r>
      <w:r w:rsidR="0038212E">
        <w:rPr>
          <w:rFonts w:ascii="Times New Roman" w:hAnsi="Times New Roman" w:cs="Times New Roman"/>
          <w:sz w:val="28"/>
          <w:szCs w:val="28"/>
        </w:rPr>
        <w:t>предусматривает порядок определения объема и условия п</w:t>
      </w:r>
      <w:r w:rsidR="00151CA7">
        <w:rPr>
          <w:rFonts w:ascii="Times New Roman" w:hAnsi="Times New Roman" w:cs="Times New Roman"/>
          <w:sz w:val="28"/>
          <w:szCs w:val="28"/>
        </w:rPr>
        <w:t xml:space="preserve">редоставления субсидий </w:t>
      </w:r>
      <w:r w:rsidRPr="00986518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38212E">
        <w:rPr>
          <w:rFonts w:ascii="Times New Roman" w:hAnsi="Times New Roman" w:cs="Times New Roman"/>
          <w:sz w:val="28"/>
          <w:szCs w:val="28"/>
        </w:rPr>
        <w:t>,</w:t>
      </w:r>
      <w:r w:rsidR="00C935FD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774F6F">
        <w:rPr>
          <w:rFonts w:ascii="Times New Roman" w:hAnsi="Times New Roman" w:cs="Times New Roman"/>
          <w:sz w:val="28"/>
          <w:szCs w:val="28"/>
        </w:rPr>
        <w:t>отвечающим требованиям пункта 2.</w:t>
      </w:r>
      <w:r w:rsidR="009633E7" w:rsidRPr="00986518">
        <w:rPr>
          <w:rFonts w:ascii="Times New Roman" w:hAnsi="Times New Roman" w:cs="Times New Roman"/>
          <w:sz w:val="28"/>
          <w:szCs w:val="28"/>
        </w:rPr>
        <w:t>1</w:t>
      </w:r>
      <w:r w:rsidR="00774F6F">
        <w:rPr>
          <w:rFonts w:ascii="Times New Roman" w:hAnsi="Times New Roman" w:cs="Times New Roman"/>
          <w:sz w:val="28"/>
          <w:szCs w:val="28"/>
        </w:rPr>
        <w:t>.</w:t>
      </w:r>
      <w:r w:rsidR="009633E7" w:rsidRPr="00986518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 от 12 января 1996 года № 7-ФЗ «О некоммерческих организациях», учредителями которых не являются государственные органы, органы местного самоуправления или публично-правовые образования.</w:t>
      </w:r>
    </w:p>
    <w:p w:rsidR="00C935FD" w:rsidRPr="00986518" w:rsidRDefault="00C935FD" w:rsidP="00C935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Порядок также определяет</w:t>
      </w:r>
      <w:r w:rsidRPr="009865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требования к отчетности и требования об осуществлении </w:t>
      </w:r>
      <w:proofErr w:type="gramStart"/>
      <w:r w:rsidRPr="009865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518">
        <w:rPr>
          <w:rFonts w:ascii="Times New Roman" w:hAnsi="Times New Roman" w:cs="Times New Roman"/>
          <w:sz w:val="28"/>
          <w:szCs w:val="28"/>
        </w:rPr>
        <w:t xml:space="preserve"> соблюдением условий</w:t>
      </w:r>
      <w:r w:rsidR="0038212E">
        <w:rPr>
          <w:rFonts w:ascii="Times New Roman" w:hAnsi="Times New Roman" w:cs="Times New Roman"/>
          <w:sz w:val="28"/>
          <w:szCs w:val="28"/>
        </w:rPr>
        <w:t xml:space="preserve"> и порядка предоставления с</w:t>
      </w:r>
      <w:r w:rsidRPr="00986518">
        <w:rPr>
          <w:rFonts w:ascii="Times New Roman" w:hAnsi="Times New Roman" w:cs="Times New Roman"/>
          <w:sz w:val="28"/>
          <w:szCs w:val="28"/>
        </w:rPr>
        <w:t>убсидий и ответственность за их нарушение.</w:t>
      </w:r>
    </w:p>
    <w:p w:rsidR="009633E7" w:rsidRPr="00681D92" w:rsidRDefault="000D5712" w:rsidP="006A76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2. Субсидии предоставляются </w:t>
      </w:r>
      <w:r w:rsidR="009633E7" w:rsidRPr="00986518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на осуществление деятельности по реализации социально значимых проектов </w:t>
      </w:r>
      <w:r w:rsidR="002265F3" w:rsidRPr="00986518">
        <w:rPr>
          <w:rFonts w:ascii="Times New Roman" w:hAnsi="Times New Roman" w:cs="Times New Roman"/>
          <w:sz w:val="28"/>
          <w:szCs w:val="28"/>
        </w:rPr>
        <w:t xml:space="preserve">(далее именуется – проект) </w:t>
      </w:r>
      <w:r w:rsidR="009633E7" w:rsidRPr="0098651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A7682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="006A7682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9633E7" w:rsidRPr="00986518">
        <w:rPr>
          <w:rFonts w:ascii="Times New Roman" w:hAnsi="Times New Roman" w:cs="Times New Roman"/>
          <w:sz w:val="28"/>
          <w:szCs w:val="28"/>
        </w:rPr>
        <w:t xml:space="preserve"> в целях реализации муниципальной </w:t>
      </w:r>
      <w:r w:rsidR="009633E7" w:rsidRPr="00681D92">
        <w:rPr>
          <w:rFonts w:ascii="Times New Roman" w:hAnsi="Times New Roman" w:cs="Times New Roman"/>
          <w:sz w:val="28"/>
          <w:szCs w:val="28"/>
        </w:rPr>
        <w:t>программы</w:t>
      </w:r>
      <w:r w:rsidR="009633E7" w:rsidRPr="009865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1D92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Чебаркульского городского </w:t>
      </w:r>
      <w:r w:rsidR="00681D92">
        <w:rPr>
          <w:rFonts w:ascii="Times New Roman" w:hAnsi="Times New Roman" w:cs="Times New Roman"/>
          <w:sz w:val="28"/>
          <w:szCs w:val="28"/>
        </w:rPr>
        <w:lastRenderedPageBreak/>
        <w:t>округа», утвержденной постановлением администрации Чебарк</w:t>
      </w:r>
      <w:r w:rsidR="00151CA7">
        <w:rPr>
          <w:rFonts w:ascii="Times New Roman" w:hAnsi="Times New Roman" w:cs="Times New Roman"/>
          <w:sz w:val="28"/>
          <w:szCs w:val="28"/>
        </w:rPr>
        <w:t>ульского городского округа от 08.11.2022 года № 756</w:t>
      </w:r>
      <w:r w:rsidR="00681D92">
        <w:rPr>
          <w:rFonts w:ascii="Times New Roman" w:hAnsi="Times New Roman" w:cs="Times New Roman"/>
          <w:sz w:val="28"/>
          <w:szCs w:val="28"/>
        </w:rPr>
        <w:t>.</w:t>
      </w:r>
    </w:p>
    <w:p w:rsidR="00365CE2" w:rsidRDefault="00365CE2" w:rsidP="00963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В целях реализации настоящего Порядка под социально значимым проектом понимается комплекс взаимосвязанных мероприятий, направленных на достижение конкретных общественно полезных результатов в рамках определенного срока и бюджета</w:t>
      </w:r>
      <w:r w:rsidR="00C00D06" w:rsidRPr="00986518">
        <w:rPr>
          <w:rFonts w:ascii="Times New Roman" w:hAnsi="Times New Roman" w:cs="Times New Roman"/>
          <w:sz w:val="28"/>
          <w:szCs w:val="28"/>
        </w:rPr>
        <w:t>.</w:t>
      </w:r>
    </w:p>
    <w:p w:rsidR="005D62DC" w:rsidRPr="00511A6D" w:rsidRDefault="005D62DC" w:rsidP="005D62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A6D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субсидий – предоставление финансовой поддержки не менее чем </w:t>
      </w:r>
      <w:r w:rsidRPr="00BC0ADC">
        <w:rPr>
          <w:rFonts w:ascii="Times New Roman" w:hAnsi="Times New Roman" w:cs="Times New Roman"/>
          <w:sz w:val="28"/>
          <w:szCs w:val="28"/>
        </w:rPr>
        <w:t>1</w:t>
      </w:r>
      <w:r w:rsidRPr="00511A6D">
        <w:rPr>
          <w:rFonts w:ascii="Times New Roman" w:hAnsi="Times New Roman" w:cs="Times New Roman"/>
          <w:sz w:val="28"/>
          <w:szCs w:val="28"/>
        </w:rPr>
        <w:t xml:space="preserve"> социально значимому проекту организации, победившей в конкурсном отборе, указанном в пункте 4 настоящего Пор</w:t>
      </w:r>
      <w:r>
        <w:rPr>
          <w:rFonts w:ascii="Times New Roman" w:hAnsi="Times New Roman" w:cs="Times New Roman"/>
          <w:sz w:val="28"/>
          <w:szCs w:val="28"/>
        </w:rPr>
        <w:t>ядка</w:t>
      </w:r>
      <w:r w:rsidRPr="00511A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2DC" w:rsidRPr="00986518" w:rsidRDefault="005D62DC" w:rsidP="005D62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Показатель, необходимый для достижения результата</w:t>
      </w:r>
      <w:r w:rsidRPr="00986518">
        <w:rPr>
          <w:rFonts w:ascii="Times New Roman" w:hAnsi="Times New Roman" w:cs="Times New Roman"/>
          <w:sz w:val="28"/>
          <w:szCs w:val="28"/>
        </w:rPr>
        <w:t xml:space="preserve"> предоставления субсидий, - количество финансово</w:t>
      </w:r>
      <w:r>
        <w:rPr>
          <w:rFonts w:ascii="Times New Roman" w:hAnsi="Times New Roman" w:cs="Times New Roman"/>
          <w:sz w:val="28"/>
          <w:szCs w:val="28"/>
        </w:rPr>
        <w:t xml:space="preserve"> поддержанных социально значимых</w:t>
      </w:r>
      <w:r w:rsidRPr="00986518">
        <w:rPr>
          <w:rFonts w:ascii="Times New Roman" w:hAnsi="Times New Roman" w:cs="Times New Roman"/>
          <w:sz w:val="28"/>
          <w:szCs w:val="28"/>
        </w:rPr>
        <w:t xml:space="preserve"> проектов организаций, победивших в конкурсном отборе, указанном в пункте 4 настоящего Порядка.</w:t>
      </w:r>
    </w:p>
    <w:p w:rsidR="00091A19" w:rsidRPr="00986518" w:rsidRDefault="00091A19" w:rsidP="00091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3. </w:t>
      </w:r>
      <w:r w:rsidR="00941F62" w:rsidRPr="00986518">
        <w:rPr>
          <w:rFonts w:ascii="Times New Roman" w:hAnsi="Times New Roman" w:cs="Times New Roman"/>
          <w:sz w:val="28"/>
          <w:szCs w:val="28"/>
        </w:rPr>
        <w:t>Главным распорядителем средств бюджета</w:t>
      </w:r>
      <w:r w:rsidR="0038212E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  <w:r w:rsidRPr="00986518">
        <w:rPr>
          <w:rFonts w:ascii="Times New Roman" w:hAnsi="Times New Roman" w:cs="Times New Roman"/>
          <w:sz w:val="28"/>
          <w:szCs w:val="28"/>
        </w:rPr>
        <w:t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</w:t>
      </w:r>
      <w:r w:rsidR="00976D6B">
        <w:rPr>
          <w:rFonts w:ascii="Times New Roman" w:hAnsi="Times New Roman" w:cs="Times New Roman"/>
          <w:sz w:val="28"/>
          <w:szCs w:val="28"/>
        </w:rPr>
        <w:t>а предоставление субсидий</w:t>
      </w:r>
      <w:r w:rsidRPr="00986518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6A7682">
        <w:rPr>
          <w:rFonts w:ascii="Times New Roman" w:hAnsi="Times New Roman" w:cs="Times New Roman"/>
          <w:sz w:val="28"/>
          <w:szCs w:val="28"/>
        </w:rPr>
        <w:t>администрация Чебаркульского городского округа</w:t>
      </w:r>
      <w:r w:rsidR="007F1150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98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5F3" w:rsidRPr="00986518" w:rsidRDefault="00091A19" w:rsidP="00091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пределах бюджетных ассигнований, предусмотренных в решении о бюджете </w:t>
      </w:r>
      <w:r w:rsidR="00976D6B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="0038212E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</w:t>
      </w:r>
      <w:r w:rsidR="009C7D94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4935BF">
        <w:rPr>
          <w:rFonts w:ascii="Times New Roman" w:hAnsi="Times New Roman" w:cs="Times New Roman"/>
          <w:sz w:val="28"/>
          <w:szCs w:val="28"/>
        </w:rPr>
        <w:t>утвержденном</w:t>
      </w:r>
      <w:r w:rsidR="002265F3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6A7682">
        <w:rPr>
          <w:rFonts w:ascii="Times New Roman" w:hAnsi="Times New Roman" w:cs="Times New Roman"/>
          <w:sz w:val="28"/>
          <w:szCs w:val="28"/>
        </w:rPr>
        <w:t>Р</w:t>
      </w:r>
      <w:r w:rsidR="00681D92">
        <w:rPr>
          <w:rFonts w:ascii="Times New Roman" w:hAnsi="Times New Roman" w:cs="Times New Roman"/>
          <w:sz w:val="28"/>
          <w:szCs w:val="28"/>
        </w:rPr>
        <w:t>ешением Собрания депутатов от 20.12.2022 г. № 436</w:t>
      </w:r>
      <w:r w:rsidR="004935BF">
        <w:rPr>
          <w:rFonts w:ascii="Times New Roman" w:hAnsi="Times New Roman" w:cs="Times New Roman"/>
          <w:sz w:val="28"/>
          <w:szCs w:val="28"/>
        </w:rPr>
        <w:t>,</w:t>
      </w:r>
      <w:r w:rsidR="006A7682">
        <w:rPr>
          <w:rFonts w:ascii="Times New Roman" w:hAnsi="Times New Roman" w:cs="Times New Roman"/>
          <w:sz w:val="28"/>
          <w:szCs w:val="28"/>
        </w:rPr>
        <w:t xml:space="preserve"> с учетом вносимых изменений</w:t>
      </w:r>
      <w:r w:rsidR="002265F3" w:rsidRPr="0098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A19" w:rsidRPr="00986518" w:rsidRDefault="00091A19" w:rsidP="00091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Информация, содержащая све</w:t>
      </w:r>
      <w:r w:rsidR="003A70FA">
        <w:rPr>
          <w:rFonts w:ascii="Times New Roman" w:hAnsi="Times New Roman" w:cs="Times New Roman"/>
          <w:sz w:val="28"/>
          <w:szCs w:val="28"/>
        </w:rPr>
        <w:t xml:space="preserve">дения о субсидиях, размещается </w:t>
      </w:r>
      <w:r w:rsidR="0038212E">
        <w:rPr>
          <w:rFonts w:ascii="Times New Roman" w:hAnsi="Times New Roman" w:cs="Times New Roman"/>
          <w:sz w:val="28"/>
          <w:szCs w:val="28"/>
        </w:rPr>
        <w:t xml:space="preserve">на </w:t>
      </w:r>
      <w:r w:rsidR="00976D6B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</w:t>
      </w:r>
      <w:r w:rsidR="00A939B5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="00976D6B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A939B5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="00976D6B">
        <w:rPr>
          <w:rFonts w:ascii="Times New Roman" w:hAnsi="Times New Roman" w:cs="Times New Roman"/>
          <w:sz w:val="28"/>
          <w:szCs w:val="28"/>
        </w:rPr>
        <w:t xml:space="preserve"> и на </w:t>
      </w:r>
      <w:r w:rsidR="0038212E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976D6B">
        <w:rPr>
          <w:rFonts w:ascii="Times New Roman" w:hAnsi="Times New Roman" w:cs="Times New Roman"/>
          <w:sz w:val="28"/>
          <w:szCs w:val="28"/>
        </w:rPr>
        <w:t xml:space="preserve"> администрации Чебаркульского городского округа</w:t>
      </w:r>
      <w:r w:rsidR="00A939B5">
        <w:rPr>
          <w:rFonts w:ascii="Times New Roman" w:hAnsi="Times New Roman" w:cs="Times New Roman"/>
          <w:sz w:val="28"/>
          <w:szCs w:val="28"/>
        </w:rPr>
        <w:t xml:space="preserve"> </w:t>
      </w:r>
      <w:r w:rsidR="003A6FFA" w:rsidRPr="00CD0656">
        <w:rPr>
          <w:rFonts w:ascii="Times New Roman" w:hAnsi="Times New Roman" w:cs="Times New Roman"/>
          <w:sz w:val="28"/>
          <w:szCs w:val="28"/>
        </w:rPr>
        <w:t>https://chebarcul.ru</w:t>
      </w:r>
      <w:r w:rsidR="003A6FFA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</w:t>
      </w:r>
      <w:r w:rsidR="0038212E">
        <w:rPr>
          <w:rFonts w:ascii="Times New Roman" w:hAnsi="Times New Roman" w:cs="Times New Roman"/>
          <w:sz w:val="28"/>
          <w:szCs w:val="28"/>
        </w:rPr>
        <w:t>.</w:t>
      </w:r>
      <w:r w:rsidRPr="00986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3E7" w:rsidRPr="00986518" w:rsidRDefault="00091A19" w:rsidP="00091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4. Субсидии предоставляются СОНКО по результатам конкурсного отбора, проводимого </w:t>
      </w:r>
      <w:r w:rsidR="007F1150">
        <w:rPr>
          <w:rFonts w:ascii="Times New Roman" w:hAnsi="Times New Roman" w:cs="Times New Roman"/>
          <w:sz w:val="28"/>
          <w:szCs w:val="28"/>
        </w:rPr>
        <w:t>Администрацией</w:t>
      </w:r>
      <w:r w:rsidRPr="00986518">
        <w:rPr>
          <w:rFonts w:ascii="Times New Roman" w:hAnsi="Times New Roman" w:cs="Times New Roman"/>
          <w:sz w:val="28"/>
          <w:szCs w:val="28"/>
        </w:rPr>
        <w:t>.</w:t>
      </w:r>
    </w:p>
    <w:p w:rsidR="00091A19" w:rsidRPr="00986518" w:rsidRDefault="00DD7EED" w:rsidP="00091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и с</w:t>
      </w:r>
      <w:r w:rsidR="00091A19" w:rsidRPr="004B434E">
        <w:rPr>
          <w:rFonts w:ascii="Times New Roman" w:hAnsi="Times New Roman" w:cs="Times New Roman"/>
          <w:sz w:val="28"/>
          <w:szCs w:val="28"/>
        </w:rPr>
        <w:t xml:space="preserve">роки проведения этапов конкурсного отбора утверждаются </w:t>
      </w:r>
      <w:r w:rsidR="00941F62" w:rsidRPr="00950BDC">
        <w:rPr>
          <w:rFonts w:ascii="Times New Roman" w:hAnsi="Times New Roman" w:cs="Times New Roman"/>
          <w:sz w:val="28"/>
          <w:szCs w:val="28"/>
        </w:rPr>
        <w:t>распоряжением</w:t>
      </w:r>
      <w:r w:rsidR="007F11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F4A78" w:rsidRPr="004B434E">
        <w:rPr>
          <w:rFonts w:ascii="Times New Roman" w:hAnsi="Times New Roman" w:cs="Times New Roman"/>
          <w:sz w:val="28"/>
          <w:szCs w:val="28"/>
        </w:rPr>
        <w:t>.</w:t>
      </w:r>
    </w:p>
    <w:p w:rsidR="00091A19" w:rsidRPr="00986518" w:rsidRDefault="00091A19" w:rsidP="00091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На первом этапе конкурсного отбора осуществляется проверка заявок </w:t>
      </w:r>
      <w:r w:rsidR="00783FF7" w:rsidRPr="00986518">
        <w:rPr>
          <w:rFonts w:ascii="Times New Roman" w:hAnsi="Times New Roman" w:cs="Times New Roman"/>
          <w:sz w:val="28"/>
          <w:szCs w:val="28"/>
        </w:rPr>
        <w:br/>
      </w:r>
      <w:r w:rsidR="002265F3"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B85839">
        <w:rPr>
          <w:rFonts w:ascii="Times New Roman" w:hAnsi="Times New Roman" w:cs="Times New Roman"/>
          <w:sz w:val="28"/>
          <w:szCs w:val="28"/>
        </w:rPr>
        <w:t>на соответствие условиям конкурсного отбора</w:t>
      </w:r>
      <w:r w:rsidRPr="00986518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C562E8" w:rsidRPr="00986518">
        <w:rPr>
          <w:rFonts w:ascii="Times New Roman" w:hAnsi="Times New Roman" w:cs="Times New Roman"/>
          <w:sz w:val="28"/>
          <w:szCs w:val="28"/>
        </w:rPr>
        <w:t>7</w:t>
      </w:r>
      <w:r w:rsidRPr="00986518">
        <w:rPr>
          <w:rFonts w:ascii="Times New Roman" w:hAnsi="Times New Roman" w:cs="Times New Roman"/>
          <w:sz w:val="28"/>
          <w:szCs w:val="28"/>
        </w:rPr>
        <w:t xml:space="preserve"> настоящего Порядка. На втором этапе конкурсного отбора рассматриваются социально значимые проекты </w:t>
      </w:r>
      <w:r w:rsidR="002265F3"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986518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и коэффициентами их значимости, указанными </w:t>
      </w:r>
      <w:r w:rsidR="00201100" w:rsidRPr="00986518">
        <w:rPr>
          <w:rFonts w:ascii="Times New Roman" w:hAnsi="Times New Roman" w:cs="Times New Roman"/>
          <w:sz w:val="28"/>
          <w:szCs w:val="28"/>
        </w:rPr>
        <w:t>в пункте 20</w:t>
      </w:r>
      <w:r w:rsidRPr="00986518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091A19" w:rsidRPr="00986518" w:rsidRDefault="00091A19" w:rsidP="00091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5. Субсидии предоставляются на цели, указанные в пункте 2 настоящего Порядка, по следующим направлениям расходов:</w:t>
      </w:r>
    </w:p>
    <w:p w:rsidR="006D295D" w:rsidRPr="006E2F49" w:rsidRDefault="00091A19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труда работников, принимающих участие в деятельности направленной на достижение целей предоставлений субсиди</w:t>
      </w:r>
      <w:r w:rsidR="006D295D"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определенных </w:t>
      </w: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пунктом </w:t>
      </w:r>
      <w:r w:rsidR="006D295D"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 (далее именуются - работники), выплату пособий по временной нетрудоспособности выплачиваемых за счет средств работодателей, уплату страховых взносов на обязательное пенсионное страхование, обязательное социальное страхование, обязательное медицинское страхование в соответствии с законодательством Российской Федерации, выплату компенсаций за неиспользованный отпуск, </w:t>
      </w:r>
      <w:r w:rsidR="006D295D"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отпусков, оплату нерабочих дней</w:t>
      </w:r>
      <w:proofErr w:type="gramEnd"/>
      <w:r w:rsidR="006D295D"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Указами Президента Российской Федерации, а также на выплату иных компенсаций, предусмотренных Трудовым кодексом Российской Федерации;</w:t>
      </w:r>
    </w:p>
    <w:p w:rsidR="00091A19" w:rsidRPr="006E2F49" w:rsidRDefault="00091A19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оплату услуг экспертов </w:t>
      </w:r>
      <w:r w:rsidR="006D295D"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привлекаемых для реализации социально значимых проектов;</w:t>
      </w:r>
    </w:p>
    <w:p w:rsidR="00091A19" w:rsidRPr="006E2F49" w:rsidRDefault="00091A19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товаров (работ, услуг), в том числе основных средств</w:t>
      </w:r>
      <w:r w:rsidR="006D295D"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(включая </w:t>
      </w:r>
      <w:r w:rsidR="006D295D" w:rsidRPr="006E2F49">
        <w:rPr>
          <w:rFonts w:ascii="Times New Roman" w:hAnsi="Times New Roman"/>
          <w:sz w:val="28"/>
          <w:szCs w:val="28"/>
        </w:rPr>
        <w:t xml:space="preserve">расходы на проведение мероприятий </w:t>
      </w:r>
      <w:r w:rsidR="004F44F6" w:rsidRPr="006E2F49">
        <w:rPr>
          <w:rFonts w:ascii="Times New Roman" w:hAnsi="Times New Roman"/>
          <w:sz w:val="28"/>
          <w:szCs w:val="28"/>
        </w:rPr>
        <w:t xml:space="preserve">в рамках </w:t>
      </w:r>
      <w:r w:rsidR="006D295D" w:rsidRPr="006E2F49">
        <w:rPr>
          <w:rFonts w:ascii="Times New Roman" w:hAnsi="Times New Roman"/>
          <w:sz w:val="28"/>
          <w:szCs w:val="28"/>
        </w:rPr>
        <w:t>социально значимого проекта:  питание и проживание участников мероприятий; изготовление подарков, наградной, раздаточной и сувенирной продукции; информационные и рекламные услуги; аренда помещений для проведения мероприятий; услуги по техническому обеспечению мероприятий; компенсация расходов за проезд к месту проведения мероприятий и обратно;</w:t>
      </w:r>
      <w:proofErr w:type="gramEnd"/>
      <w:r w:rsidR="006D295D" w:rsidRPr="006E2F49">
        <w:rPr>
          <w:rFonts w:ascii="Times New Roman" w:hAnsi="Times New Roman"/>
          <w:sz w:val="28"/>
          <w:szCs w:val="28"/>
        </w:rPr>
        <w:t xml:space="preserve"> приобретение инвентаря для мероприятий; закуп материальных запасов для проведения мероприятий; оплата бухгалтерских услуг по сопровождению проекта и подготовки отчетности; услуги по изготовлению товаров для проведения мероприятий</w:t>
      </w: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091A19" w:rsidRPr="006E2F49" w:rsidRDefault="00091A19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расходов, связанных со служебными командировками работников;</w:t>
      </w:r>
    </w:p>
    <w:p w:rsidR="00091A19" w:rsidRPr="006E2F49" w:rsidRDefault="00091A19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расходов, связанных с арендой и содержанием помещений, включая оплату коммунальных услуг;</w:t>
      </w:r>
    </w:p>
    <w:p w:rsidR="00091A19" w:rsidRPr="006E2F49" w:rsidRDefault="00091A19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расходов на архивирование отчетной документации;</w:t>
      </w:r>
    </w:p>
    <w:p w:rsidR="00091A19" w:rsidRPr="006E2F49" w:rsidRDefault="00091A19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оплату услуг по разработке, модификации, сопровождению и использованию информационных систем; </w:t>
      </w:r>
    </w:p>
    <w:p w:rsidR="00091A19" w:rsidRPr="006E2F49" w:rsidRDefault="00091A19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услуг по приему и передаче электронных документов по каналам передачи данных;</w:t>
      </w:r>
    </w:p>
    <w:p w:rsidR="00091A19" w:rsidRPr="006E2F49" w:rsidRDefault="00091A19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прав использования программ для электронно-вычислительных машин, баз данных по лицензионным (</w:t>
      </w:r>
      <w:proofErr w:type="spellStart"/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сублицензионным</w:t>
      </w:r>
      <w:proofErr w:type="spellEnd"/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договорам, а также исключительных прав на программы для электронно-вычислительных машин;</w:t>
      </w:r>
    </w:p>
    <w:p w:rsidR="00091A19" w:rsidRPr="006E2F49" w:rsidRDefault="00091A19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услуг связи;</w:t>
      </w:r>
    </w:p>
    <w:p w:rsidR="00091A19" w:rsidRPr="006E2F49" w:rsidRDefault="00091A19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юридических услуг (включая судебные издержки);</w:t>
      </w:r>
    </w:p>
    <w:p w:rsidR="00091A19" w:rsidRPr="006E2F49" w:rsidRDefault="00091A19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аудиторских услуг;</w:t>
      </w:r>
    </w:p>
    <w:p w:rsidR="006D295D" w:rsidRPr="006E2F49" w:rsidRDefault="00091A19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банковских услуг;</w:t>
      </w:r>
    </w:p>
    <w:p w:rsidR="006D295D" w:rsidRPr="006E2F49" w:rsidRDefault="006D295D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транспортных услуг;</w:t>
      </w:r>
    </w:p>
    <w:p w:rsidR="006D295D" w:rsidRPr="006E2F49" w:rsidRDefault="006D295D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канцтоваров и расходных материалов;</w:t>
      </w:r>
    </w:p>
    <w:p w:rsidR="006D295D" w:rsidRPr="006E2F49" w:rsidRDefault="006D295D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оплату </w:t>
      </w:r>
      <w:r w:rsidRPr="006E2F49">
        <w:rPr>
          <w:rFonts w:ascii="Times New Roman" w:hAnsi="Times New Roman"/>
          <w:sz w:val="28"/>
          <w:szCs w:val="28"/>
        </w:rPr>
        <w:t>издательско-полиграфических работ, типографских услуг, включая макет, дизайн;</w:t>
      </w:r>
    </w:p>
    <w:p w:rsidR="00C00D06" w:rsidRPr="006E2F49" w:rsidRDefault="006D295D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оплату по договорам, заключенным со средствами массовой информации;</w:t>
      </w:r>
    </w:p>
    <w:p w:rsidR="00F6356B" w:rsidRPr="006E2F49" w:rsidRDefault="00091A19" w:rsidP="006E2F4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оплату услуг по созданию и поддержке </w:t>
      </w:r>
      <w:proofErr w:type="spellStart"/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веб-сайта</w:t>
      </w:r>
      <w:proofErr w:type="spellEnd"/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1F11">
        <w:rPr>
          <w:rFonts w:ascii="Times New Roman" w:hAnsi="Times New Roman"/>
          <w:sz w:val="28"/>
          <w:szCs w:val="28"/>
        </w:rPr>
        <w:t>СО</w:t>
      </w:r>
      <w:r w:rsidR="004F44F6" w:rsidRPr="006E2F49">
        <w:rPr>
          <w:rFonts w:ascii="Times New Roman" w:hAnsi="Times New Roman"/>
          <w:sz w:val="28"/>
          <w:szCs w:val="28"/>
        </w:rPr>
        <w:t xml:space="preserve">НКО </w:t>
      </w: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007BB2" w:rsidRDefault="00EC77A8" w:rsidP="00007B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7A8">
        <w:rPr>
          <w:rFonts w:ascii="Times New Roman" w:hAnsi="Times New Roman" w:cs="Times New Roman"/>
          <w:sz w:val="28"/>
          <w:szCs w:val="28"/>
        </w:rPr>
        <w:t>СОНКО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 связанных с достижением целей предоставления субсидии.</w:t>
      </w:r>
    </w:p>
    <w:p w:rsidR="00EF4A78" w:rsidRPr="00B85839" w:rsidRDefault="00F6356B" w:rsidP="00B858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6</w:t>
      </w:r>
      <w:r w:rsidR="00D54E44" w:rsidRPr="00986518">
        <w:rPr>
          <w:rFonts w:ascii="Times New Roman" w:hAnsi="Times New Roman" w:cs="Times New Roman"/>
          <w:sz w:val="28"/>
          <w:szCs w:val="28"/>
        </w:rPr>
        <w:t xml:space="preserve">. Объявление о проведении </w:t>
      </w:r>
      <w:r w:rsidR="003A70FA">
        <w:rPr>
          <w:rFonts w:ascii="Times New Roman" w:hAnsi="Times New Roman" w:cs="Times New Roman"/>
          <w:sz w:val="28"/>
          <w:szCs w:val="28"/>
        </w:rPr>
        <w:t xml:space="preserve">конкурсного отбора размещается </w:t>
      </w:r>
      <w:r w:rsidR="00D54E44" w:rsidRPr="00986518">
        <w:rPr>
          <w:rFonts w:ascii="Times New Roman" w:hAnsi="Times New Roman" w:cs="Times New Roman"/>
          <w:sz w:val="28"/>
          <w:szCs w:val="28"/>
        </w:rPr>
        <w:t>на</w:t>
      </w:r>
      <w:r w:rsidR="00A939B5">
        <w:rPr>
          <w:rFonts w:ascii="Times New Roman" w:hAnsi="Times New Roman" w:cs="Times New Roman"/>
          <w:sz w:val="28"/>
          <w:szCs w:val="28"/>
        </w:rPr>
        <w:t xml:space="preserve"> едином портале, а также на</w:t>
      </w:r>
      <w:r w:rsidR="00D54E44" w:rsidRPr="00986518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B85839">
        <w:rPr>
          <w:rFonts w:ascii="Times New Roman" w:hAnsi="Times New Roman" w:cs="Times New Roman"/>
          <w:sz w:val="28"/>
          <w:szCs w:val="28"/>
        </w:rPr>
        <w:t>А</w:t>
      </w:r>
      <w:r w:rsidR="00A939B5">
        <w:rPr>
          <w:rFonts w:ascii="Times New Roman" w:hAnsi="Times New Roman" w:cs="Times New Roman"/>
          <w:sz w:val="28"/>
          <w:szCs w:val="28"/>
        </w:rPr>
        <w:t>дминистрации</w:t>
      </w:r>
      <w:r w:rsidR="00D54E44" w:rsidRPr="009865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установленный </w:t>
      </w:r>
      <w:r w:rsidR="00B85839">
        <w:rPr>
          <w:rFonts w:ascii="Times New Roman" w:hAnsi="Times New Roman" w:cs="Times New Roman"/>
          <w:sz w:val="28"/>
          <w:szCs w:val="28"/>
        </w:rPr>
        <w:t xml:space="preserve">Администрацией срок и </w:t>
      </w:r>
      <w:r w:rsidR="00D54E44" w:rsidRPr="00986518">
        <w:rPr>
          <w:rFonts w:ascii="Times New Roman" w:hAnsi="Times New Roman" w:cs="Times New Roman"/>
          <w:sz w:val="28"/>
          <w:szCs w:val="28"/>
        </w:rPr>
        <w:t>должно содержать следующую информацию:</w:t>
      </w:r>
    </w:p>
    <w:p w:rsidR="00D54E44" w:rsidRPr="00C91F11" w:rsidRDefault="00D54E44" w:rsidP="00DD7EED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F11">
        <w:rPr>
          <w:rFonts w:ascii="Times New Roman" w:hAnsi="Times New Roman"/>
          <w:color w:val="000000" w:themeColor="text1"/>
          <w:sz w:val="28"/>
          <w:szCs w:val="28"/>
        </w:rPr>
        <w:t xml:space="preserve">сроки проведения конкурсного отбора с указанием даты, времени начала и окончания приема заявок </w:t>
      </w:r>
      <w:r w:rsidR="00C91F11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232A8" w:rsidRPr="00C91F11">
        <w:rPr>
          <w:rFonts w:ascii="Times New Roman" w:hAnsi="Times New Roman"/>
          <w:color w:val="000000" w:themeColor="text1"/>
          <w:sz w:val="28"/>
          <w:szCs w:val="28"/>
        </w:rPr>
        <w:t xml:space="preserve">НКО </w:t>
      </w:r>
      <w:r w:rsidRPr="00C91F11">
        <w:rPr>
          <w:rFonts w:ascii="Times New Roman" w:hAnsi="Times New Roman"/>
          <w:color w:val="000000" w:themeColor="text1"/>
          <w:sz w:val="28"/>
          <w:szCs w:val="28"/>
        </w:rPr>
        <w:t>на участие в конкурсном отборе</w:t>
      </w:r>
      <w:r w:rsidR="00B85839">
        <w:rPr>
          <w:rFonts w:ascii="Times New Roman" w:hAnsi="Times New Roman"/>
          <w:color w:val="000000" w:themeColor="text1"/>
          <w:sz w:val="28"/>
          <w:szCs w:val="28"/>
        </w:rPr>
        <w:t>, котор</w:t>
      </w:r>
      <w:r w:rsidR="00467569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B85839">
        <w:rPr>
          <w:rFonts w:ascii="Times New Roman" w:hAnsi="Times New Roman"/>
          <w:color w:val="000000" w:themeColor="text1"/>
          <w:sz w:val="28"/>
          <w:szCs w:val="28"/>
        </w:rPr>
        <w:t xml:space="preserve"> не может быть ранее 30 календарного дня</w:t>
      </w:r>
      <w:r w:rsidR="00467569">
        <w:rPr>
          <w:rFonts w:ascii="Times New Roman" w:hAnsi="Times New Roman"/>
          <w:color w:val="000000" w:themeColor="text1"/>
          <w:sz w:val="28"/>
          <w:szCs w:val="28"/>
        </w:rPr>
        <w:t>, следующего за днем размещения объявления о проведении конкурсного отбора</w:t>
      </w:r>
      <w:r w:rsidR="00EF4A78" w:rsidRPr="00C91F11">
        <w:rPr>
          <w:rFonts w:ascii="Times New Roman" w:hAnsi="Times New Roman"/>
          <w:sz w:val="28"/>
          <w:szCs w:val="28"/>
        </w:rPr>
        <w:t>;</w:t>
      </w:r>
    </w:p>
    <w:p w:rsidR="00D54E44" w:rsidRPr="00C91F11" w:rsidRDefault="00D54E44" w:rsidP="00C91F1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1F11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</w:t>
      </w:r>
      <w:r w:rsidR="00C00D06" w:rsidRPr="00C91F11">
        <w:rPr>
          <w:rFonts w:ascii="Times New Roman" w:hAnsi="Times New Roman"/>
          <w:sz w:val="28"/>
          <w:szCs w:val="28"/>
        </w:rPr>
        <w:t xml:space="preserve"> </w:t>
      </w:r>
      <w:r w:rsidRPr="00C91F11">
        <w:rPr>
          <w:rFonts w:ascii="Times New Roman" w:hAnsi="Times New Roman"/>
          <w:sz w:val="28"/>
          <w:szCs w:val="28"/>
        </w:rPr>
        <w:t>почт</w:t>
      </w:r>
      <w:r w:rsidR="00C00D06" w:rsidRPr="00C91F11">
        <w:rPr>
          <w:rFonts w:ascii="Times New Roman" w:hAnsi="Times New Roman"/>
          <w:sz w:val="28"/>
          <w:szCs w:val="28"/>
        </w:rPr>
        <w:t>ы</w:t>
      </w:r>
      <w:r w:rsidRPr="00C91F11">
        <w:rPr>
          <w:rFonts w:ascii="Times New Roman" w:hAnsi="Times New Roman"/>
          <w:sz w:val="28"/>
          <w:szCs w:val="28"/>
        </w:rPr>
        <w:t xml:space="preserve"> </w:t>
      </w:r>
      <w:r w:rsidR="00467569">
        <w:rPr>
          <w:rFonts w:ascii="Times New Roman" w:hAnsi="Times New Roman"/>
          <w:sz w:val="28"/>
          <w:szCs w:val="28"/>
        </w:rPr>
        <w:t>Администрации</w:t>
      </w:r>
      <w:r w:rsidRPr="00C91F11">
        <w:rPr>
          <w:rFonts w:ascii="Times New Roman" w:hAnsi="Times New Roman"/>
          <w:sz w:val="28"/>
          <w:szCs w:val="28"/>
        </w:rPr>
        <w:t>;</w:t>
      </w:r>
    </w:p>
    <w:p w:rsidR="00D54E44" w:rsidRPr="00C91F11" w:rsidRDefault="00D54E44" w:rsidP="00C91F1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1F11">
        <w:rPr>
          <w:rFonts w:ascii="Times New Roman" w:hAnsi="Times New Roman"/>
          <w:sz w:val="28"/>
          <w:szCs w:val="28"/>
        </w:rPr>
        <w:t>результат предоставления субсидии;</w:t>
      </w:r>
    </w:p>
    <w:p w:rsidR="00D54E44" w:rsidRPr="00C91F11" w:rsidRDefault="00D54E44" w:rsidP="00C91F1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1F11">
        <w:rPr>
          <w:rFonts w:ascii="Times New Roman" w:hAnsi="Times New Roman"/>
          <w:sz w:val="28"/>
          <w:szCs w:val="28"/>
        </w:rPr>
        <w:t>указатели страниц сайта в информационно-телекоммуникационной сети Интернет, на котором обеспечивается проведение конкурсного отбора;</w:t>
      </w:r>
    </w:p>
    <w:p w:rsidR="00D54E44" w:rsidRPr="00C91F11" w:rsidRDefault="00D54E44" w:rsidP="00C91F1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1F11">
        <w:rPr>
          <w:rFonts w:ascii="Times New Roman" w:hAnsi="Times New Roman"/>
          <w:sz w:val="28"/>
          <w:szCs w:val="28"/>
        </w:rPr>
        <w:t xml:space="preserve">требования к </w:t>
      </w:r>
      <w:bookmarkStart w:id="0" w:name="_Hlk77772643"/>
      <w:r w:rsidR="009C7D94" w:rsidRPr="00C91F11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C91F11">
        <w:rPr>
          <w:rFonts w:ascii="Times New Roman" w:hAnsi="Times New Roman"/>
          <w:sz w:val="28"/>
          <w:szCs w:val="28"/>
        </w:rPr>
        <w:t>участникам конкурсного отбора</w:t>
      </w:r>
      <w:r w:rsidR="00467569">
        <w:rPr>
          <w:rFonts w:ascii="Times New Roman" w:hAnsi="Times New Roman"/>
          <w:sz w:val="28"/>
          <w:szCs w:val="28"/>
        </w:rPr>
        <w:t xml:space="preserve"> в соответствии с пунктом 7 настоящего Порядка</w:t>
      </w:r>
      <w:r w:rsidRPr="00C91F11">
        <w:rPr>
          <w:rFonts w:ascii="Times New Roman" w:hAnsi="Times New Roman"/>
          <w:sz w:val="28"/>
          <w:szCs w:val="28"/>
        </w:rPr>
        <w:t xml:space="preserve"> и перечень документов, представляемых </w:t>
      </w:r>
      <w:r w:rsidR="00D251AA" w:rsidRPr="00C91F11">
        <w:rPr>
          <w:rFonts w:ascii="Times New Roman" w:hAnsi="Times New Roman"/>
          <w:sz w:val="28"/>
          <w:szCs w:val="28"/>
        </w:rPr>
        <w:t>участникам</w:t>
      </w:r>
      <w:r w:rsidR="009C7D94" w:rsidRPr="00C91F11">
        <w:rPr>
          <w:rFonts w:ascii="Times New Roman" w:hAnsi="Times New Roman"/>
          <w:sz w:val="28"/>
          <w:szCs w:val="28"/>
        </w:rPr>
        <w:t>и</w:t>
      </w:r>
      <w:r w:rsidR="00D251AA" w:rsidRPr="00C91F11">
        <w:rPr>
          <w:rFonts w:ascii="Times New Roman" w:hAnsi="Times New Roman"/>
          <w:sz w:val="28"/>
          <w:szCs w:val="28"/>
        </w:rPr>
        <w:t xml:space="preserve"> конкурсного отбора </w:t>
      </w:r>
      <w:r w:rsidRPr="00C91F11">
        <w:rPr>
          <w:rFonts w:ascii="Times New Roman" w:hAnsi="Times New Roman"/>
          <w:sz w:val="28"/>
          <w:szCs w:val="28"/>
        </w:rPr>
        <w:t>для подтверждения их соответствия указанным требованиям;</w:t>
      </w:r>
    </w:p>
    <w:p w:rsidR="00D54E44" w:rsidRPr="00C91F11" w:rsidRDefault="00D54E44" w:rsidP="00C91F1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1F11">
        <w:rPr>
          <w:rFonts w:ascii="Times New Roman" w:hAnsi="Times New Roman"/>
          <w:sz w:val="28"/>
          <w:szCs w:val="28"/>
        </w:rPr>
        <w:t xml:space="preserve">порядок </w:t>
      </w:r>
      <w:r w:rsidR="00D251AA" w:rsidRPr="00C91F11">
        <w:rPr>
          <w:rFonts w:ascii="Times New Roman" w:hAnsi="Times New Roman"/>
          <w:sz w:val="28"/>
          <w:szCs w:val="28"/>
        </w:rPr>
        <w:t>приема</w:t>
      </w:r>
      <w:r w:rsidRPr="00C91F11">
        <w:rPr>
          <w:rFonts w:ascii="Times New Roman" w:hAnsi="Times New Roman"/>
          <w:sz w:val="28"/>
          <w:szCs w:val="28"/>
        </w:rPr>
        <w:t xml:space="preserve"> заявок и требования, предъявляемые к форме и содержанию заявок; </w:t>
      </w:r>
    </w:p>
    <w:p w:rsidR="00D54E44" w:rsidRPr="00C91F11" w:rsidRDefault="00D54E44" w:rsidP="00C91F1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1F11">
        <w:rPr>
          <w:rFonts w:ascii="Times New Roman" w:hAnsi="Times New Roman"/>
          <w:sz w:val="28"/>
          <w:szCs w:val="28"/>
        </w:rPr>
        <w:t xml:space="preserve">порядок отзыва заявок, порядок возврата заявок, </w:t>
      </w:r>
      <w:r w:rsidR="00A939B5" w:rsidRPr="00C91F11">
        <w:rPr>
          <w:rFonts w:ascii="Times New Roman" w:hAnsi="Times New Roman"/>
          <w:sz w:val="28"/>
          <w:szCs w:val="28"/>
        </w:rPr>
        <w:t>определяющий,</w:t>
      </w:r>
      <w:r w:rsidRPr="00C91F11">
        <w:rPr>
          <w:rFonts w:ascii="Times New Roman" w:hAnsi="Times New Roman"/>
          <w:sz w:val="28"/>
          <w:szCs w:val="28"/>
        </w:rPr>
        <w:t xml:space="preserve"> в том числе основания для возврата заявок, порядок внесения изменений в заявки;</w:t>
      </w:r>
    </w:p>
    <w:p w:rsidR="00D54E44" w:rsidRPr="00C91F11" w:rsidRDefault="00D54E44" w:rsidP="00C91F1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1F11">
        <w:rPr>
          <w:rFonts w:ascii="Times New Roman" w:hAnsi="Times New Roman"/>
          <w:sz w:val="28"/>
          <w:szCs w:val="28"/>
        </w:rPr>
        <w:t>правила рассмотрения и оценки заявок;</w:t>
      </w:r>
    </w:p>
    <w:p w:rsidR="00D54E44" w:rsidRPr="00C91F11" w:rsidRDefault="00D54E44" w:rsidP="00C91F1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1F11">
        <w:rPr>
          <w:rFonts w:ascii="Times New Roman" w:hAnsi="Times New Roman"/>
          <w:sz w:val="28"/>
          <w:szCs w:val="28"/>
        </w:rPr>
        <w:t xml:space="preserve">порядок предоставления </w:t>
      </w:r>
      <w:r w:rsidR="00D251AA" w:rsidRPr="00C91F11">
        <w:rPr>
          <w:rFonts w:ascii="Times New Roman" w:hAnsi="Times New Roman"/>
          <w:sz w:val="28"/>
          <w:szCs w:val="28"/>
        </w:rPr>
        <w:t>участникам конкурсного отбора</w:t>
      </w:r>
      <w:r w:rsidRPr="00C91F11">
        <w:rPr>
          <w:rFonts w:ascii="Times New Roman" w:hAnsi="Times New Roman"/>
          <w:sz w:val="28"/>
          <w:szCs w:val="28"/>
        </w:rPr>
        <w:t xml:space="preserve"> разъяснений положений объявления о проведении конкурсного отбора, даты начала и окончания срока такого предоставления;</w:t>
      </w:r>
    </w:p>
    <w:p w:rsidR="00D03BC0" w:rsidRPr="00DD7EED" w:rsidRDefault="00DD7EED" w:rsidP="00DD7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7EED">
        <w:rPr>
          <w:rFonts w:ascii="Times New Roman" w:hAnsi="Times New Roman"/>
          <w:sz w:val="28"/>
          <w:szCs w:val="28"/>
        </w:rPr>
        <w:t xml:space="preserve">10) </w:t>
      </w:r>
      <w:r w:rsidR="00D54E44" w:rsidRPr="00DD7EED">
        <w:rPr>
          <w:rFonts w:ascii="Times New Roman" w:hAnsi="Times New Roman"/>
          <w:sz w:val="28"/>
          <w:szCs w:val="28"/>
        </w:rPr>
        <w:t>срок, в течение которого победитель конкурсного отбора</w:t>
      </w:r>
      <w:r w:rsidR="00EF4A78" w:rsidRPr="00DD7EED">
        <w:rPr>
          <w:rFonts w:ascii="Times New Roman" w:hAnsi="Times New Roman"/>
          <w:sz w:val="28"/>
          <w:szCs w:val="28"/>
        </w:rPr>
        <w:t xml:space="preserve"> </w:t>
      </w:r>
      <w:r w:rsidR="00D03BC0" w:rsidRPr="00DD7EED">
        <w:rPr>
          <w:rFonts w:ascii="Times New Roman" w:hAnsi="Times New Roman"/>
          <w:sz w:val="28"/>
          <w:szCs w:val="28"/>
        </w:rPr>
        <w:t>должен</w:t>
      </w:r>
    </w:p>
    <w:p w:rsidR="00D54E44" w:rsidRPr="00D03BC0" w:rsidRDefault="00D54E44" w:rsidP="00D03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BC0">
        <w:rPr>
          <w:rFonts w:ascii="Times New Roman" w:hAnsi="Times New Roman"/>
          <w:sz w:val="28"/>
          <w:szCs w:val="28"/>
        </w:rPr>
        <w:t xml:space="preserve">подписать соглашение о предоставлении субсидии, указанное в пункте </w:t>
      </w:r>
      <w:r w:rsidR="00EF4A78" w:rsidRPr="00D03BC0">
        <w:rPr>
          <w:rFonts w:ascii="Times New Roman" w:hAnsi="Times New Roman"/>
          <w:sz w:val="28"/>
          <w:szCs w:val="28"/>
        </w:rPr>
        <w:t>26 настоящего</w:t>
      </w:r>
      <w:r w:rsidRPr="00D03BC0">
        <w:rPr>
          <w:rFonts w:ascii="Times New Roman" w:hAnsi="Times New Roman"/>
          <w:sz w:val="28"/>
          <w:szCs w:val="28"/>
        </w:rPr>
        <w:t xml:space="preserve"> Порядка;</w:t>
      </w:r>
    </w:p>
    <w:p w:rsidR="00D54E44" w:rsidRPr="00D03BC0" w:rsidRDefault="00DD7EED" w:rsidP="003E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7EED">
        <w:rPr>
          <w:rFonts w:ascii="Times New Roman" w:hAnsi="Times New Roman"/>
          <w:sz w:val="28"/>
          <w:szCs w:val="28"/>
        </w:rPr>
        <w:t>11)</w:t>
      </w:r>
      <w:r w:rsidR="00111A81">
        <w:rPr>
          <w:rFonts w:ascii="Times New Roman" w:hAnsi="Times New Roman"/>
          <w:sz w:val="28"/>
          <w:szCs w:val="28"/>
        </w:rPr>
        <w:t xml:space="preserve"> </w:t>
      </w:r>
      <w:r w:rsidR="00D54E44" w:rsidRPr="00DD7EED">
        <w:rPr>
          <w:rFonts w:ascii="Times New Roman" w:hAnsi="Times New Roman"/>
          <w:sz w:val="28"/>
          <w:szCs w:val="28"/>
        </w:rPr>
        <w:t xml:space="preserve">условия признания </w:t>
      </w:r>
      <w:r w:rsidR="00C91F11" w:rsidRPr="00DD7EED">
        <w:rPr>
          <w:rFonts w:ascii="Times New Roman" w:hAnsi="Times New Roman"/>
          <w:sz w:val="28"/>
          <w:szCs w:val="28"/>
        </w:rPr>
        <w:t>СО</w:t>
      </w:r>
      <w:r w:rsidR="009C7D94" w:rsidRPr="00DD7EED">
        <w:rPr>
          <w:rFonts w:ascii="Times New Roman" w:hAnsi="Times New Roman"/>
          <w:sz w:val="28"/>
          <w:szCs w:val="28"/>
        </w:rPr>
        <w:t xml:space="preserve">НКО </w:t>
      </w:r>
      <w:r w:rsidR="000232A8" w:rsidRPr="00DD7EED">
        <w:rPr>
          <w:rFonts w:ascii="Times New Roman" w:hAnsi="Times New Roman"/>
          <w:sz w:val="28"/>
          <w:szCs w:val="28"/>
        </w:rPr>
        <w:t>участник</w:t>
      </w:r>
      <w:r w:rsidR="009C7D94" w:rsidRPr="00DD7EED">
        <w:rPr>
          <w:rFonts w:ascii="Times New Roman" w:hAnsi="Times New Roman"/>
          <w:sz w:val="28"/>
          <w:szCs w:val="28"/>
        </w:rPr>
        <w:t>а</w:t>
      </w:r>
      <w:r w:rsidR="000232A8" w:rsidRPr="00DD7EED"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D03BC0" w:rsidRPr="00DD7EED">
        <w:rPr>
          <w:rFonts w:ascii="Times New Roman" w:hAnsi="Times New Roman"/>
          <w:sz w:val="28"/>
          <w:szCs w:val="28"/>
        </w:rPr>
        <w:t>,</w:t>
      </w:r>
      <w:r w:rsidR="003E160B">
        <w:rPr>
          <w:rFonts w:ascii="Times New Roman" w:hAnsi="Times New Roman"/>
          <w:sz w:val="28"/>
          <w:szCs w:val="28"/>
        </w:rPr>
        <w:t xml:space="preserve"> </w:t>
      </w:r>
      <w:r w:rsidR="000232A8" w:rsidRPr="00D03BC0">
        <w:rPr>
          <w:rFonts w:ascii="Times New Roman" w:hAnsi="Times New Roman"/>
          <w:sz w:val="28"/>
          <w:szCs w:val="28"/>
        </w:rPr>
        <w:t>прошедшего</w:t>
      </w:r>
      <w:r w:rsidR="00D54E44" w:rsidRPr="00D03BC0">
        <w:rPr>
          <w:rFonts w:ascii="Times New Roman" w:hAnsi="Times New Roman"/>
          <w:sz w:val="28"/>
          <w:szCs w:val="28"/>
        </w:rPr>
        <w:t xml:space="preserve"> конкурсный отбор, уклонивш</w:t>
      </w:r>
      <w:r w:rsidR="00A939B5" w:rsidRPr="00D03BC0">
        <w:rPr>
          <w:rFonts w:ascii="Times New Roman" w:hAnsi="Times New Roman"/>
          <w:sz w:val="28"/>
          <w:szCs w:val="28"/>
        </w:rPr>
        <w:t>егося</w:t>
      </w:r>
      <w:r w:rsidR="00D54E44" w:rsidRPr="00D03BC0">
        <w:rPr>
          <w:rFonts w:ascii="Times New Roman" w:hAnsi="Times New Roman"/>
          <w:sz w:val="28"/>
          <w:szCs w:val="28"/>
        </w:rPr>
        <w:t xml:space="preserve"> от заключения соглашения о предоставлении субсидии, указанного в пункте </w:t>
      </w:r>
      <w:r w:rsidR="00D03BC0" w:rsidRPr="00D03BC0">
        <w:rPr>
          <w:rFonts w:ascii="Times New Roman" w:hAnsi="Times New Roman"/>
          <w:sz w:val="28"/>
          <w:szCs w:val="28"/>
        </w:rPr>
        <w:t>29</w:t>
      </w:r>
      <w:r w:rsidR="00D54E44" w:rsidRPr="00D03BC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3E160B" w:rsidRDefault="00DD7EED" w:rsidP="003E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7EED">
        <w:rPr>
          <w:rFonts w:ascii="Times New Roman" w:hAnsi="Times New Roman"/>
          <w:sz w:val="28"/>
          <w:szCs w:val="28"/>
        </w:rPr>
        <w:t xml:space="preserve">12) </w:t>
      </w:r>
      <w:r w:rsidR="00D54E44" w:rsidRPr="00DD7EED">
        <w:rPr>
          <w:rFonts w:ascii="Times New Roman" w:hAnsi="Times New Roman"/>
          <w:sz w:val="28"/>
          <w:szCs w:val="28"/>
        </w:rPr>
        <w:t>срок размещения результатов конкурсного отбора</w:t>
      </w:r>
      <w:r w:rsidR="003A70FA" w:rsidRPr="00DD7EED">
        <w:rPr>
          <w:rFonts w:ascii="Times New Roman" w:hAnsi="Times New Roman"/>
          <w:sz w:val="28"/>
          <w:szCs w:val="28"/>
        </w:rPr>
        <w:t xml:space="preserve"> размещается</w:t>
      </w:r>
      <w:r w:rsidR="00D03BC0" w:rsidRPr="00DD7E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3BC0" w:rsidRPr="00DD7EED">
        <w:rPr>
          <w:rFonts w:ascii="Times New Roman" w:hAnsi="Times New Roman"/>
          <w:sz w:val="28"/>
          <w:szCs w:val="28"/>
        </w:rPr>
        <w:t>на</w:t>
      </w:r>
      <w:proofErr w:type="gramEnd"/>
    </w:p>
    <w:p w:rsidR="00D54E44" w:rsidRPr="00D03BC0" w:rsidRDefault="00D54E44" w:rsidP="003E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BC0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D03BC0">
        <w:rPr>
          <w:rFonts w:ascii="Times New Roman" w:hAnsi="Times New Roman"/>
          <w:sz w:val="28"/>
          <w:szCs w:val="28"/>
        </w:rPr>
        <w:t>сайте</w:t>
      </w:r>
      <w:proofErr w:type="gramEnd"/>
      <w:r w:rsidRPr="00D03BC0">
        <w:rPr>
          <w:rFonts w:ascii="Times New Roman" w:hAnsi="Times New Roman"/>
          <w:sz w:val="28"/>
          <w:szCs w:val="28"/>
        </w:rPr>
        <w:t xml:space="preserve"> </w:t>
      </w:r>
      <w:r w:rsidR="00467569" w:rsidRPr="00D03BC0">
        <w:rPr>
          <w:rFonts w:ascii="Times New Roman" w:hAnsi="Times New Roman"/>
          <w:sz w:val="28"/>
          <w:szCs w:val="28"/>
        </w:rPr>
        <w:t>Администрации</w:t>
      </w:r>
      <w:r w:rsidRPr="00D03BC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04C60" w:rsidRPr="00986518" w:rsidRDefault="00F6356B" w:rsidP="003E16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80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54E44" w:rsidRPr="00903802">
        <w:rPr>
          <w:rFonts w:ascii="Times New Roman" w:hAnsi="Times New Roman" w:cs="Times New Roman"/>
          <w:sz w:val="28"/>
          <w:szCs w:val="28"/>
        </w:rPr>
        <w:t xml:space="preserve">. </w:t>
      </w:r>
      <w:r w:rsidR="00467569">
        <w:rPr>
          <w:rFonts w:ascii="Times New Roman" w:hAnsi="Times New Roman" w:cs="Times New Roman"/>
          <w:sz w:val="28"/>
          <w:szCs w:val="28"/>
        </w:rPr>
        <w:t>Право на участие в конкурсном отборе имеют участники отбора, соответствующие на дату подачи комплекта документов в Администрацию</w:t>
      </w:r>
      <w:r w:rsidR="002B5839">
        <w:rPr>
          <w:rFonts w:ascii="Times New Roman" w:hAnsi="Times New Roman" w:cs="Times New Roman"/>
          <w:sz w:val="28"/>
          <w:szCs w:val="28"/>
        </w:rPr>
        <w:t xml:space="preserve"> следующим условиям</w:t>
      </w:r>
      <w:r w:rsidR="00EF4A78" w:rsidRPr="00986518">
        <w:rPr>
          <w:rFonts w:ascii="Times New Roman" w:hAnsi="Times New Roman" w:cs="Times New Roman"/>
          <w:sz w:val="28"/>
          <w:szCs w:val="28"/>
        </w:rPr>
        <w:t>:</w:t>
      </w:r>
    </w:p>
    <w:p w:rsidR="00630F92" w:rsidRPr="00986518" w:rsidRDefault="00704C60" w:rsidP="00630F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1)</w:t>
      </w:r>
      <w:r w:rsidR="00C00D06" w:rsidRPr="00986518">
        <w:rPr>
          <w:rFonts w:ascii="Times New Roman" w:hAnsi="Times New Roman" w:cs="Times New Roman"/>
          <w:sz w:val="28"/>
          <w:szCs w:val="28"/>
        </w:rPr>
        <w:t> </w:t>
      </w:r>
      <w:r w:rsidR="006E3AAF"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proofErr w:type="gramStart"/>
      <w:r w:rsidRPr="00986518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Pr="00986518">
        <w:rPr>
          <w:rFonts w:ascii="Times New Roman" w:hAnsi="Times New Roman" w:cs="Times New Roman"/>
          <w:sz w:val="28"/>
          <w:szCs w:val="28"/>
        </w:rPr>
        <w:t xml:space="preserve">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</w:t>
      </w:r>
      <w:r w:rsidR="00294E8B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98651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94E8B">
        <w:rPr>
          <w:rFonts w:ascii="Times New Roman" w:hAnsi="Times New Roman" w:cs="Times New Roman"/>
          <w:sz w:val="28"/>
          <w:szCs w:val="28"/>
        </w:rPr>
        <w:t>и</w:t>
      </w:r>
      <w:r w:rsidRPr="00986518">
        <w:rPr>
          <w:rFonts w:ascii="Times New Roman" w:hAnsi="Times New Roman" w:cs="Times New Roman"/>
          <w:sz w:val="28"/>
          <w:szCs w:val="28"/>
        </w:rPr>
        <w:t xml:space="preserve"> 31</w:t>
      </w:r>
      <w:r w:rsidR="00294E8B">
        <w:rPr>
          <w:rFonts w:ascii="Times New Roman" w:hAnsi="Times New Roman" w:cs="Times New Roman"/>
          <w:sz w:val="28"/>
          <w:szCs w:val="28"/>
        </w:rPr>
        <w:t>.1</w:t>
      </w:r>
      <w:r w:rsidRPr="0098651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</w:t>
      </w:r>
      <w:r w:rsidR="00584990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организациях»</w:t>
      </w:r>
      <w:r w:rsidR="00630F92" w:rsidRPr="00986518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5F4D12">
        <w:rPr>
          <w:rFonts w:ascii="Times New Roman" w:hAnsi="Times New Roman" w:cs="Times New Roman"/>
          <w:sz w:val="28"/>
          <w:szCs w:val="28"/>
        </w:rPr>
        <w:t xml:space="preserve"> СО</w:t>
      </w:r>
      <w:r w:rsidR="000F6086" w:rsidRPr="00986518">
        <w:rPr>
          <w:rFonts w:ascii="Times New Roman" w:hAnsi="Times New Roman" w:cs="Times New Roman"/>
          <w:sz w:val="28"/>
          <w:szCs w:val="28"/>
        </w:rPr>
        <w:t>НКО</w:t>
      </w:r>
      <w:r w:rsidR="00630F92" w:rsidRPr="00986518">
        <w:rPr>
          <w:rFonts w:ascii="Times New Roman" w:hAnsi="Times New Roman" w:cs="Times New Roman"/>
          <w:sz w:val="28"/>
          <w:szCs w:val="28"/>
        </w:rPr>
        <w:t xml:space="preserve"> участниками конкурс</w:t>
      </w:r>
      <w:r w:rsidR="000F6086" w:rsidRPr="00986518">
        <w:rPr>
          <w:rFonts w:ascii="Times New Roman" w:hAnsi="Times New Roman" w:cs="Times New Roman"/>
          <w:sz w:val="28"/>
          <w:szCs w:val="28"/>
        </w:rPr>
        <w:t>ного отбора</w:t>
      </w:r>
      <w:r w:rsidR="00630F92" w:rsidRPr="00986518">
        <w:rPr>
          <w:rFonts w:ascii="Times New Roman" w:hAnsi="Times New Roman" w:cs="Times New Roman"/>
          <w:sz w:val="28"/>
          <w:szCs w:val="28"/>
        </w:rPr>
        <w:t xml:space="preserve"> не могут быть</w:t>
      </w:r>
      <w:r w:rsidR="00630F92"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(не допускаются до участия в</w:t>
      </w:r>
      <w:r w:rsidR="00630F92" w:rsidRPr="00986518">
        <w:rPr>
          <w:rFonts w:ascii="Times New Roman" w:eastAsia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="006E3AAF"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конкурсном отборе</w:t>
      </w:r>
      <w:r w:rsidR="00630F92"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):</w:t>
      </w:r>
    </w:p>
    <w:p w:rsidR="00630F92" w:rsidRPr="00986518" w:rsidRDefault="00630F92" w:rsidP="00630F92">
      <w:pPr>
        <w:widowControl w:val="0"/>
        <w:spacing w:after="0" w:line="240" w:lineRule="auto"/>
        <w:ind w:right="24" w:firstLine="567"/>
        <w:jc w:val="both"/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- потребительские кооперативы, к которым относятся в том числе: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630F92" w:rsidRPr="00986518" w:rsidRDefault="00630F92" w:rsidP="00630F92">
      <w:pPr>
        <w:widowControl w:val="0"/>
        <w:spacing w:after="0" w:line="240" w:lineRule="auto"/>
        <w:ind w:right="24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- политические партии;</w:t>
      </w:r>
    </w:p>
    <w:p w:rsidR="00630F92" w:rsidRPr="00986518" w:rsidRDefault="00630F92" w:rsidP="00630F92">
      <w:pPr>
        <w:widowControl w:val="0"/>
        <w:spacing w:after="0" w:line="240" w:lineRule="auto"/>
        <w:ind w:right="24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proofErr w:type="spellStart"/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саморегулируемые</w:t>
      </w:r>
      <w:proofErr w:type="spellEnd"/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организации;</w:t>
      </w:r>
    </w:p>
    <w:p w:rsidR="00630F92" w:rsidRPr="00986518" w:rsidRDefault="00630F92" w:rsidP="00630F92">
      <w:pPr>
        <w:widowControl w:val="0"/>
        <w:spacing w:after="0" w:line="240" w:lineRule="auto"/>
        <w:ind w:right="24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- объединения работодателей;</w:t>
      </w:r>
    </w:p>
    <w:p w:rsidR="00630F92" w:rsidRPr="00986518" w:rsidRDefault="00630F92" w:rsidP="00630F92">
      <w:pPr>
        <w:widowControl w:val="0"/>
        <w:spacing w:after="0" w:line="240" w:lineRule="auto"/>
        <w:ind w:right="24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- объединения кооперативов;</w:t>
      </w:r>
    </w:p>
    <w:p w:rsidR="00630F92" w:rsidRPr="00986518" w:rsidRDefault="00630F92" w:rsidP="00630F92">
      <w:pPr>
        <w:widowControl w:val="0"/>
        <w:spacing w:after="0" w:line="240" w:lineRule="auto"/>
        <w:ind w:right="24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- торгово-промышленные палаты;</w:t>
      </w:r>
    </w:p>
    <w:p w:rsidR="00630F92" w:rsidRPr="00986518" w:rsidRDefault="00630F92" w:rsidP="00630F92">
      <w:pPr>
        <w:widowControl w:val="0"/>
        <w:spacing w:after="0" w:line="240" w:lineRule="auto"/>
        <w:ind w:right="24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товарищества собственников недвижимости, к которым </w:t>
      </w:r>
      <w:r w:rsidR="00AF777E"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относятся,</w:t>
      </w: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том числе товарищества собственников жилья;</w:t>
      </w:r>
    </w:p>
    <w:p w:rsidR="00630F92" w:rsidRPr="00986518" w:rsidRDefault="00630F92" w:rsidP="00630F92">
      <w:pPr>
        <w:widowControl w:val="0"/>
        <w:spacing w:after="0" w:line="240" w:lineRule="auto"/>
        <w:ind w:right="24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- адвокатские палаты, адвокатские образования, нотариальные палаты;</w:t>
      </w:r>
    </w:p>
    <w:p w:rsidR="00630F92" w:rsidRPr="00986518" w:rsidRDefault="00630F92" w:rsidP="00630F92">
      <w:pPr>
        <w:widowControl w:val="0"/>
        <w:spacing w:after="0" w:line="240" w:lineRule="auto"/>
        <w:ind w:right="24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EF4A78"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r w:rsidR="00AF777E">
        <w:rPr>
          <w:rFonts w:ascii="Times New Roman" w:eastAsia="Times New Roman" w:hAnsi="Times New Roman"/>
          <w:sz w:val="28"/>
          <w:szCs w:val="28"/>
          <w:lang w:eastAsia="ru-RU" w:bidi="ru-RU"/>
        </w:rPr>
        <w:t>государственно-общественные, </w:t>
      </w: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общественно-государственные организации (объединения);</w:t>
      </w:r>
    </w:p>
    <w:p w:rsidR="00630F92" w:rsidRPr="00986518" w:rsidRDefault="00630F92" w:rsidP="00630F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proofErr w:type="spellStart"/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микрофинансовые</w:t>
      </w:r>
      <w:proofErr w:type="spellEnd"/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организации;</w:t>
      </w:r>
    </w:p>
    <w:p w:rsidR="00630F92" w:rsidRPr="00986518" w:rsidRDefault="00630F92" w:rsidP="00630F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EF4A78"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некоммерческие организации, созданные Российской Федерацией, субъектом Российской Федерации, муниципальным образованием, государственным органом и (или) органом местного самоуправления;</w:t>
      </w:r>
    </w:p>
    <w:p w:rsidR="00D369E5" w:rsidRDefault="00704C60" w:rsidP="00D369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2) </w:t>
      </w:r>
      <w:r w:rsidR="006E3AAF"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986518">
        <w:rPr>
          <w:rFonts w:ascii="Times New Roman" w:hAnsi="Times New Roman" w:cs="Times New Roman"/>
          <w:sz w:val="28"/>
          <w:szCs w:val="28"/>
        </w:rPr>
        <w:t>является юридическим лицом и</w:t>
      </w:r>
      <w:r w:rsidR="00D369E5">
        <w:rPr>
          <w:rFonts w:ascii="Times New Roman" w:hAnsi="Times New Roman" w:cs="Times New Roman"/>
          <w:sz w:val="28"/>
          <w:szCs w:val="28"/>
        </w:rPr>
        <w:t xml:space="preserve"> на день размещения объявления о проведении конкурсного отбора действует не менее года</w:t>
      </w:r>
      <w:r w:rsidR="00D229BC">
        <w:rPr>
          <w:rFonts w:ascii="Times New Roman" w:hAnsi="Times New Roman" w:cs="Times New Roman"/>
          <w:sz w:val="28"/>
          <w:szCs w:val="28"/>
        </w:rPr>
        <w:t>;</w:t>
      </w:r>
    </w:p>
    <w:p w:rsidR="00D229BC" w:rsidRPr="004B434E" w:rsidRDefault="00704C60" w:rsidP="00D229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 xml:space="preserve">3) </w:t>
      </w:r>
      <w:r w:rsidR="006E3AAF" w:rsidRPr="004B434E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D229BC">
        <w:rPr>
          <w:rFonts w:ascii="Times New Roman" w:hAnsi="Times New Roman" w:cs="Times New Roman"/>
          <w:sz w:val="28"/>
          <w:szCs w:val="28"/>
        </w:rPr>
        <w:t xml:space="preserve">зарегистрирована и осуществляет свою деятельность на территории Челябинской области и </w:t>
      </w:r>
      <w:r w:rsidR="00584990" w:rsidRPr="004B434E">
        <w:rPr>
          <w:rFonts w:ascii="Times New Roman" w:hAnsi="Times New Roman" w:cs="Times New Roman"/>
          <w:sz w:val="28"/>
          <w:szCs w:val="28"/>
        </w:rPr>
        <w:t xml:space="preserve">предполагает осуществление </w:t>
      </w:r>
      <w:r w:rsidR="00E23F07" w:rsidRPr="004B434E">
        <w:rPr>
          <w:rFonts w:ascii="Times New Roman" w:hAnsi="Times New Roman" w:cs="Times New Roman"/>
          <w:sz w:val="28"/>
          <w:szCs w:val="28"/>
        </w:rPr>
        <w:t xml:space="preserve">социально значимого проекта на территории </w:t>
      </w:r>
      <w:r w:rsidR="00D229BC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4B434E">
        <w:rPr>
          <w:rFonts w:ascii="Times New Roman" w:hAnsi="Times New Roman" w:cs="Times New Roman"/>
          <w:sz w:val="28"/>
          <w:szCs w:val="28"/>
        </w:rPr>
        <w:t>;</w:t>
      </w:r>
    </w:p>
    <w:p w:rsidR="00704C60" w:rsidRPr="004B434E" w:rsidRDefault="006E3AAF" w:rsidP="00704C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4</w:t>
      </w:r>
      <w:r w:rsidR="00704C60" w:rsidRPr="004B434E">
        <w:rPr>
          <w:rFonts w:ascii="Times New Roman" w:hAnsi="Times New Roman" w:cs="Times New Roman"/>
          <w:sz w:val="28"/>
          <w:szCs w:val="28"/>
        </w:rPr>
        <w:t xml:space="preserve">) в составе учредителей </w:t>
      </w:r>
      <w:r w:rsidRPr="004B434E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704C60" w:rsidRPr="004B434E">
        <w:rPr>
          <w:rFonts w:ascii="Times New Roman" w:hAnsi="Times New Roman" w:cs="Times New Roman"/>
          <w:sz w:val="28"/>
          <w:szCs w:val="28"/>
        </w:rPr>
        <w:t xml:space="preserve">отсутствуют политические партии, </w:t>
      </w:r>
      <w:r w:rsidR="00C91F11" w:rsidRPr="004B434E">
        <w:rPr>
          <w:rFonts w:ascii="Times New Roman" w:hAnsi="Times New Roman" w:cs="Times New Roman"/>
          <w:sz w:val="28"/>
          <w:szCs w:val="28"/>
        </w:rPr>
        <w:t xml:space="preserve">в </w:t>
      </w:r>
      <w:r w:rsidR="00704C60" w:rsidRPr="004B434E">
        <w:rPr>
          <w:rFonts w:ascii="Times New Roman" w:hAnsi="Times New Roman" w:cs="Times New Roman"/>
          <w:sz w:val="28"/>
          <w:szCs w:val="28"/>
        </w:rPr>
        <w:t xml:space="preserve">уставе организации отсутствуют упоминания наименования политической партии, </w:t>
      </w:r>
      <w:r w:rsidR="00C91F11" w:rsidRPr="004B434E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704C60" w:rsidRPr="004B434E">
        <w:rPr>
          <w:rFonts w:ascii="Times New Roman" w:hAnsi="Times New Roman" w:cs="Times New Roman"/>
          <w:sz w:val="28"/>
          <w:szCs w:val="28"/>
        </w:rPr>
        <w:t>факты передачи организацией пожертвований политической партии или ее региональному отделению в течение последних трех лет;</w:t>
      </w:r>
    </w:p>
    <w:p w:rsidR="00704C60" w:rsidRPr="00986518" w:rsidRDefault="006E3AAF" w:rsidP="00704C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5</w:t>
      </w:r>
      <w:r w:rsidR="00704C60" w:rsidRPr="004B434E">
        <w:rPr>
          <w:rFonts w:ascii="Times New Roman" w:hAnsi="Times New Roman" w:cs="Times New Roman"/>
          <w:sz w:val="28"/>
          <w:szCs w:val="28"/>
        </w:rPr>
        <w:t xml:space="preserve">) </w:t>
      </w:r>
      <w:r w:rsidR="00D229BC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предшествующему месяцу, в котором </w:t>
      </w:r>
      <w:r w:rsidR="002B5839">
        <w:rPr>
          <w:rFonts w:ascii="Times New Roman" w:hAnsi="Times New Roman" w:cs="Times New Roman"/>
          <w:sz w:val="28"/>
          <w:szCs w:val="28"/>
        </w:rPr>
        <w:t>подается заявка</w:t>
      </w:r>
      <w:r w:rsidRPr="004B434E">
        <w:rPr>
          <w:rFonts w:ascii="Times New Roman" w:hAnsi="Times New Roman" w:cs="Times New Roman"/>
          <w:sz w:val="28"/>
          <w:szCs w:val="28"/>
        </w:rPr>
        <w:t>:</w:t>
      </w:r>
    </w:p>
    <w:p w:rsidR="00704C60" w:rsidRPr="00D229BC" w:rsidRDefault="00704C60" w:rsidP="002B5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у </w:t>
      </w:r>
      <w:r w:rsidR="000232A8" w:rsidRPr="00986518">
        <w:rPr>
          <w:rFonts w:ascii="Times New Roman" w:hAnsi="Times New Roman" w:cs="Times New Roman"/>
          <w:sz w:val="28"/>
          <w:szCs w:val="28"/>
        </w:rPr>
        <w:t>СОНКО</w:t>
      </w:r>
      <w:r w:rsidR="006E3AAF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должна отсутствовать неисполненная обязанность по уплате налогов, сборов, страховых взносов, пеней, штрафов, процентов, </w:t>
      </w:r>
      <w:r w:rsidRPr="00986518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уплате в соответствии с законодательством Российской Федерации о налогах и </w:t>
      </w:r>
      <w:r w:rsidRPr="00950B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сборах;</w:t>
      </w:r>
    </w:p>
    <w:p w:rsidR="00806D89" w:rsidRDefault="000232A8" w:rsidP="00704C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СОНКО</w:t>
      </w:r>
      <w:r w:rsidR="006E3AAF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704C60" w:rsidRPr="00986518">
        <w:rPr>
          <w:rFonts w:ascii="Times New Roman" w:hAnsi="Times New Roman" w:cs="Times New Roman"/>
          <w:sz w:val="28"/>
          <w:szCs w:val="28"/>
        </w:rPr>
        <w:t>не долж</w:t>
      </w:r>
      <w:r w:rsidRPr="00986518">
        <w:rPr>
          <w:rFonts w:ascii="Times New Roman" w:hAnsi="Times New Roman" w:cs="Times New Roman"/>
          <w:sz w:val="28"/>
          <w:szCs w:val="28"/>
        </w:rPr>
        <w:t>на</w:t>
      </w:r>
      <w:r w:rsidR="00C00D06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704C60" w:rsidRPr="00986518">
        <w:rPr>
          <w:rFonts w:ascii="Times New Roman" w:hAnsi="Times New Roman" w:cs="Times New Roman"/>
          <w:sz w:val="28"/>
          <w:szCs w:val="28"/>
        </w:rPr>
        <w:t>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</w:t>
      </w:r>
      <w:r w:rsidR="003115B4">
        <w:rPr>
          <w:rFonts w:ascii="Times New Roman" w:hAnsi="Times New Roman" w:cs="Times New Roman"/>
          <w:sz w:val="28"/>
          <w:szCs w:val="28"/>
        </w:rPr>
        <w:t>ее</w:t>
      </w:r>
      <w:r w:rsidR="00C00D06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704C60" w:rsidRPr="00986518">
        <w:rPr>
          <w:rFonts w:ascii="Times New Roman" w:hAnsi="Times New Roman" w:cs="Times New Roman"/>
          <w:sz w:val="28"/>
          <w:szCs w:val="28"/>
        </w:rPr>
        <w:t xml:space="preserve">не введена процедура банкротства, деятельность </w:t>
      </w:r>
      <w:r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704C60" w:rsidRPr="00986518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Федерации;</w:t>
      </w:r>
      <w:r w:rsidR="00EC153C" w:rsidRPr="00EC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53C" w:rsidRPr="003A6FFA" w:rsidRDefault="00EC153C" w:rsidP="00704C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FFA">
        <w:rPr>
          <w:rFonts w:ascii="Times New Roman" w:hAnsi="Times New Roman" w:cs="Times New Roman"/>
          <w:sz w:val="28"/>
          <w:szCs w:val="28"/>
        </w:rPr>
        <w:t xml:space="preserve">Днем регистрации организации, созданной в результате реорганизации в форме преобразования юридического лица одной организационно-правовой формы в юридическое лицо другой организационно-правовой формы, признается день регистрации некоммерческой организации – </w:t>
      </w:r>
      <w:proofErr w:type="spellStart"/>
      <w:r w:rsidRPr="003A6FFA">
        <w:rPr>
          <w:rFonts w:ascii="Times New Roman" w:hAnsi="Times New Roman" w:cs="Times New Roman"/>
          <w:sz w:val="28"/>
          <w:szCs w:val="28"/>
        </w:rPr>
        <w:t>правопредшественника</w:t>
      </w:r>
      <w:proofErr w:type="spellEnd"/>
      <w:r w:rsidRPr="003A6F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C60" w:rsidRDefault="00704C60" w:rsidP="00704C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518">
        <w:rPr>
          <w:rFonts w:ascii="Times New Roman" w:hAnsi="Times New Roman" w:cs="Times New Roman"/>
          <w:sz w:val="28"/>
          <w:szCs w:val="28"/>
        </w:rPr>
        <w:t xml:space="preserve">у </w:t>
      </w:r>
      <w:r w:rsidR="000232A8" w:rsidRPr="00986518">
        <w:rPr>
          <w:rFonts w:ascii="Times New Roman" w:hAnsi="Times New Roman" w:cs="Times New Roman"/>
          <w:sz w:val="28"/>
          <w:szCs w:val="28"/>
        </w:rPr>
        <w:t>СОНКО</w:t>
      </w:r>
      <w:r w:rsidRPr="00986518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бюджет </w:t>
      </w:r>
      <w:r w:rsidR="007A44C6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986518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предоставленных, в том числе в соответствии с иными правовыми актами </w:t>
      </w:r>
      <w:r w:rsidR="006A7682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986518">
        <w:rPr>
          <w:rFonts w:ascii="Times New Roman" w:hAnsi="Times New Roman" w:cs="Times New Roman"/>
          <w:sz w:val="28"/>
          <w:szCs w:val="28"/>
        </w:rPr>
        <w:t xml:space="preserve">, и иная просроченная (неурегулированная) задолженность по денежным обязательствам перед бюджетом </w:t>
      </w:r>
      <w:r w:rsidR="007A44C6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986518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r w:rsidR="00440DB2" w:rsidRPr="00986518">
        <w:rPr>
          <w:rFonts w:ascii="Times New Roman" w:hAnsi="Times New Roman" w:cs="Times New Roman"/>
          <w:sz w:val="28"/>
          <w:szCs w:val="28"/>
        </w:rPr>
        <w:t>нормативно правовым актом</w:t>
      </w:r>
      <w:r w:rsidR="006A7682">
        <w:rPr>
          <w:rFonts w:ascii="Times New Roman" w:hAnsi="Times New Roman" w:cs="Times New Roman"/>
          <w:sz w:val="28"/>
          <w:szCs w:val="28"/>
        </w:rPr>
        <w:t xml:space="preserve"> </w:t>
      </w:r>
      <w:r w:rsidR="007A44C6">
        <w:rPr>
          <w:rFonts w:ascii="Times New Roman" w:hAnsi="Times New Roman" w:cs="Times New Roman"/>
          <w:sz w:val="28"/>
          <w:szCs w:val="28"/>
        </w:rPr>
        <w:t xml:space="preserve">Чебаркульского городского </w:t>
      </w:r>
      <w:r w:rsidR="00F15ABD">
        <w:rPr>
          <w:rFonts w:ascii="Times New Roman" w:hAnsi="Times New Roman" w:cs="Times New Roman"/>
          <w:sz w:val="28"/>
          <w:szCs w:val="28"/>
        </w:rPr>
        <w:t>округа</w:t>
      </w:r>
      <w:r w:rsidR="007A44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44C6" w:rsidRPr="00986518" w:rsidRDefault="007A44C6" w:rsidP="007A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704C60" w:rsidRPr="00986518" w:rsidRDefault="007A44C6" w:rsidP="007A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СОНКО не должна являться иностранным юридическим лицом, в том числе местом регистрации которого 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</w:t>
      </w:r>
      <w:r w:rsidR="00704C60" w:rsidRPr="00986518">
        <w:rPr>
          <w:rFonts w:ascii="Times New Roman" w:hAnsi="Times New Roman" w:cs="Times New Roman"/>
          <w:sz w:val="28"/>
          <w:szCs w:val="28"/>
        </w:rPr>
        <w:t>;</w:t>
      </w:r>
    </w:p>
    <w:p w:rsidR="00704C60" w:rsidRPr="00986518" w:rsidRDefault="000232A8" w:rsidP="00704C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СОНКО</w:t>
      </w:r>
      <w:r w:rsidR="007A44C6">
        <w:rPr>
          <w:rFonts w:ascii="Times New Roman" w:hAnsi="Times New Roman" w:cs="Times New Roman"/>
          <w:sz w:val="28"/>
          <w:szCs w:val="28"/>
        </w:rPr>
        <w:t xml:space="preserve"> не получает </w:t>
      </w:r>
      <w:r w:rsidR="00597F23" w:rsidRPr="004B434E">
        <w:rPr>
          <w:rFonts w:ascii="Times New Roman" w:hAnsi="Times New Roman" w:cs="Times New Roman"/>
          <w:sz w:val="28"/>
          <w:szCs w:val="28"/>
        </w:rPr>
        <w:t xml:space="preserve">средства из бюджета </w:t>
      </w:r>
      <w:r w:rsidR="007A44C6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="009C7D94" w:rsidRPr="004B434E">
        <w:rPr>
          <w:rFonts w:ascii="Times New Roman" w:hAnsi="Times New Roman" w:cs="Times New Roman"/>
          <w:sz w:val="28"/>
          <w:szCs w:val="28"/>
        </w:rPr>
        <w:t xml:space="preserve"> </w:t>
      </w:r>
      <w:r w:rsidR="00597F23" w:rsidRPr="004B434E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 </w:t>
      </w:r>
      <w:r w:rsidR="007A44C6">
        <w:rPr>
          <w:rFonts w:ascii="Times New Roman" w:hAnsi="Times New Roman" w:cs="Times New Roman"/>
          <w:sz w:val="28"/>
          <w:szCs w:val="28"/>
        </w:rPr>
        <w:t xml:space="preserve">Чебаркульского городского </w:t>
      </w:r>
      <w:r w:rsidR="00D03BC0">
        <w:rPr>
          <w:rFonts w:ascii="Times New Roman" w:hAnsi="Times New Roman" w:cs="Times New Roman"/>
          <w:sz w:val="28"/>
          <w:szCs w:val="28"/>
        </w:rPr>
        <w:t>округа</w:t>
      </w:r>
      <w:r w:rsidR="009C7D94" w:rsidRPr="004B434E">
        <w:rPr>
          <w:rFonts w:ascii="Times New Roman" w:hAnsi="Times New Roman" w:cs="Times New Roman"/>
          <w:sz w:val="28"/>
          <w:szCs w:val="28"/>
        </w:rPr>
        <w:t xml:space="preserve"> </w:t>
      </w:r>
      <w:r w:rsidR="00597F23" w:rsidRPr="004B434E">
        <w:rPr>
          <w:rFonts w:ascii="Times New Roman" w:hAnsi="Times New Roman" w:cs="Times New Roman"/>
          <w:sz w:val="28"/>
          <w:szCs w:val="28"/>
        </w:rPr>
        <w:t>на цел</w:t>
      </w:r>
      <w:r w:rsidR="00783FF7" w:rsidRPr="004B434E">
        <w:rPr>
          <w:rFonts w:ascii="Times New Roman" w:hAnsi="Times New Roman" w:cs="Times New Roman"/>
          <w:sz w:val="28"/>
          <w:szCs w:val="28"/>
        </w:rPr>
        <w:t>и</w:t>
      </w:r>
      <w:r w:rsidR="00597F23" w:rsidRPr="004B434E">
        <w:rPr>
          <w:rFonts w:ascii="Times New Roman" w:hAnsi="Times New Roman" w:cs="Times New Roman"/>
          <w:sz w:val="28"/>
          <w:szCs w:val="28"/>
        </w:rPr>
        <w:t xml:space="preserve">, </w:t>
      </w:r>
      <w:r w:rsidR="00783FF7" w:rsidRPr="004B434E">
        <w:rPr>
          <w:rFonts w:ascii="Times New Roman" w:hAnsi="Times New Roman" w:cs="Times New Roman"/>
          <w:sz w:val="28"/>
          <w:szCs w:val="28"/>
        </w:rPr>
        <w:t>установленные</w:t>
      </w:r>
      <w:r w:rsidR="00597F23" w:rsidRPr="004B434E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</w:t>
      </w:r>
      <w:r w:rsidR="00704C60" w:rsidRPr="004B434E">
        <w:rPr>
          <w:rFonts w:ascii="Times New Roman" w:hAnsi="Times New Roman" w:cs="Times New Roman"/>
          <w:sz w:val="28"/>
          <w:szCs w:val="28"/>
        </w:rPr>
        <w:t>.</w:t>
      </w:r>
      <w:r w:rsidR="0045502A" w:rsidRPr="00986518">
        <w:t xml:space="preserve"> </w:t>
      </w:r>
    </w:p>
    <w:p w:rsidR="00630F92" w:rsidRPr="00986518" w:rsidRDefault="00C91F11" w:rsidP="00D84A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Если в состав учредителей СО</w:t>
      </w:r>
      <w:r w:rsidR="00630F92"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НКО при ее создании входили государственные органы и (или) органы местного самоуправления, но до подачи организацией заявки на участие в конкурсе такие органы в установленном законодательством порядке вышли (исключены) из состава учредителей организации, указанная некоммерческая организация может </w:t>
      </w:r>
      <w:r w:rsidR="00630F92"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участвовать в конкурсе при условии, что она соответствует другим требованиям, установленным настоящим </w:t>
      </w:r>
      <w:r w:rsidR="007B40E2"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Порядком</w:t>
      </w:r>
      <w:r w:rsidR="00630F92"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proofErr w:type="gramEnd"/>
    </w:p>
    <w:p w:rsidR="00D84ABC" w:rsidRPr="00986518" w:rsidRDefault="00630F92" w:rsidP="00D84A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8</w:t>
      </w:r>
      <w:r w:rsidR="00D84ABC" w:rsidRPr="00986518">
        <w:rPr>
          <w:rFonts w:ascii="Times New Roman" w:hAnsi="Times New Roman" w:cs="Times New Roman"/>
          <w:sz w:val="28"/>
          <w:szCs w:val="28"/>
        </w:rPr>
        <w:t xml:space="preserve">. Для участия в конкурсе СОНКО должна представить в </w:t>
      </w:r>
      <w:r w:rsidR="002B5839">
        <w:rPr>
          <w:rFonts w:ascii="Times New Roman" w:hAnsi="Times New Roman" w:cs="Times New Roman"/>
          <w:sz w:val="28"/>
          <w:szCs w:val="28"/>
        </w:rPr>
        <w:t>А</w:t>
      </w:r>
      <w:r w:rsidR="00365A1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84ABC" w:rsidRPr="00986518">
        <w:rPr>
          <w:rFonts w:ascii="Times New Roman" w:hAnsi="Times New Roman" w:cs="Times New Roman"/>
          <w:sz w:val="28"/>
          <w:szCs w:val="28"/>
        </w:rPr>
        <w:t>заявку на русском языке, содержащую, в том числе следующую информацию:</w:t>
      </w:r>
    </w:p>
    <w:p w:rsidR="00C93CCC" w:rsidRPr="00D24AF8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F8">
        <w:rPr>
          <w:rFonts w:ascii="Times New Roman" w:hAnsi="Times New Roman" w:cs="Times New Roman"/>
          <w:sz w:val="28"/>
          <w:szCs w:val="28"/>
        </w:rPr>
        <w:t>1) направление, которому преимущественно соответствует планируемая деятельность по проекту</w:t>
      </w:r>
      <w:r w:rsidR="00D24AF8" w:rsidRPr="00D24AF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94E8B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="00D24AF8" w:rsidRPr="00D24AF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94E8B">
        <w:rPr>
          <w:rFonts w:ascii="Times New Roman" w:hAnsi="Times New Roman" w:cs="Times New Roman"/>
          <w:sz w:val="28"/>
          <w:szCs w:val="28"/>
        </w:rPr>
        <w:t>и</w:t>
      </w:r>
      <w:r w:rsidR="00D24AF8" w:rsidRPr="00D24AF8">
        <w:rPr>
          <w:rFonts w:ascii="Times New Roman" w:hAnsi="Times New Roman" w:cs="Times New Roman"/>
          <w:sz w:val="28"/>
          <w:szCs w:val="28"/>
        </w:rPr>
        <w:t xml:space="preserve"> 31.1 Федерального закона от 12 января 1996 года № 7-ФЗ «О некоммерческих организациях»</w:t>
      </w:r>
      <w:r w:rsidRPr="00D24AF8">
        <w:rPr>
          <w:rFonts w:ascii="Times New Roman" w:hAnsi="Times New Roman" w:cs="Times New Roman"/>
          <w:sz w:val="28"/>
          <w:szCs w:val="28"/>
        </w:rPr>
        <w:t>;</w:t>
      </w:r>
    </w:p>
    <w:p w:rsidR="00C93CCC" w:rsidRPr="00D24AF8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F8">
        <w:rPr>
          <w:rFonts w:ascii="Times New Roman" w:hAnsi="Times New Roman" w:cs="Times New Roman"/>
          <w:sz w:val="28"/>
          <w:szCs w:val="28"/>
        </w:rPr>
        <w:t xml:space="preserve">2) название проекта, на реализацию которого </w:t>
      </w:r>
      <w:r w:rsidR="00D24AF8" w:rsidRPr="00D24AF8">
        <w:rPr>
          <w:rFonts w:ascii="Times New Roman" w:hAnsi="Times New Roman" w:cs="Times New Roman"/>
          <w:sz w:val="28"/>
          <w:szCs w:val="28"/>
        </w:rPr>
        <w:t>предоставляется субсидия</w:t>
      </w:r>
      <w:r w:rsidRPr="00D24AF8">
        <w:rPr>
          <w:rFonts w:ascii="Times New Roman" w:hAnsi="Times New Roman" w:cs="Times New Roman"/>
          <w:sz w:val="28"/>
          <w:szCs w:val="28"/>
        </w:rPr>
        <w:t>;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3) краткое описание проекта;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4) географию проекта;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5) срок реализации проекта;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6) обоснование социальной значимости проекта;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7) целевые группы проекта;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8) цель (цели) и задачи проекта;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9) ожидаемые количественные и качественные результаты проекта;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10) информацию о руководителе проекта;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11) информацию о команде проекта;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12) информацию об организации, включая: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основные виды деятельности организации;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контактный телефон организации;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адрес электронной почты для направления организации юридически значимых сообщений;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13) календарный план проекта;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14) бюджет проекта;</w:t>
      </w:r>
    </w:p>
    <w:p w:rsidR="00C93CCC" w:rsidRPr="004B434E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15) общую сумму расходов на реализацию проекта;</w:t>
      </w:r>
    </w:p>
    <w:p w:rsidR="00022ACA" w:rsidRPr="00986518" w:rsidRDefault="00C93CCC" w:rsidP="00C93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16) запрашиваемую сумму</w:t>
      </w:r>
      <w:r w:rsidR="00D84ABC" w:rsidRPr="004B434E">
        <w:rPr>
          <w:rFonts w:ascii="Times New Roman" w:hAnsi="Times New Roman" w:cs="Times New Roman"/>
          <w:sz w:val="28"/>
          <w:szCs w:val="28"/>
        </w:rPr>
        <w:t>.</w:t>
      </w:r>
    </w:p>
    <w:p w:rsidR="00D84ABC" w:rsidRPr="00986518" w:rsidRDefault="00294E8B" w:rsidP="00D84A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4ABC" w:rsidRPr="00986518">
        <w:rPr>
          <w:rFonts w:ascii="Times New Roman" w:hAnsi="Times New Roman" w:cs="Times New Roman"/>
          <w:sz w:val="28"/>
          <w:szCs w:val="28"/>
        </w:rPr>
        <w:t>. В состав заявки включаются следующие документы:</w:t>
      </w:r>
    </w:p>
    <w:p w:rsidR="00022ACA" w:rsidRPr="00986518" w:rsidRDefault="00D84ABC" w:rsidP="00022A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1)</w:t>
      </w:r>
      <w:r w:rsidR="00022ACA" w:rsidRPr="00986518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 (при наличии)),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</w:t>
      </w:r>
      <w:r w:rsidR="003115B4">
        <w:rPr>
          <w:rFonts w:ascii="Times New Roman" w:hAnsi="Times New Roman" w:cs="Times New Roman"/>
          <w:sz w:val="28"/>
          <w:szCs w:val="28"/>
        </w:rPr>
        <w:t>чатью (при наличии) организации;</w:t>
      </w:r>
    </w:p>
    <w:p w:rsidR="00022ACA" w:rsidRPr="00986518" w:rsidRDefault="00D84ABC" w:rsidP="00022A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2)</w:t>
      </w:r>
      <w:r w:rsidR="00022ACA" w:rsidRPr="00986518">
        <w:rPr>
          <w:rFonts w:ascii="Times New Roman" w:hAnsi="Times New Roman" w:cs="Times New Roman"/>
          <w:sz w:val="28"/>
          <w:szCs w:val="28"/>
        </w:rPr>
        <w:t xml:space="preserve"> копи</w:t>
      </w:r>
      <w:r w:rsidR="00D17C29">
        <w:rPr>
          <w:rFonts w:ascii="Times New Roman" w:hAnsi="Times New Roman" w:cs="Times New Roman"/>
          <w:sz w:val="28"/>
          <w:szCs w:val="28"/>
        </w:rPr>
        <w:t>я</w:t>
      </w:r>
      <w:r w:rsidR="00022ACA" w:rsidRPr="00986518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2B5839">
        <w:rPr>
          <w:rFonts w:ascii="Times New Roman" w:hAnsi="Times New Roman" w:cs="Times New Roman"/>
          <w:sz w:val="28"/>
          <w:szCs w:val="28"/>
        </w:rPr>
        <w:t xml:space="preserve"> СОНКО</w:t>
      </w:r>
      <w:r w:rsidR="00022ACA" w:rsidRPr="00986518">
        <w:rPr>
          <w:rFonts w:ascii="Times New Roman" w:hAnsi="Times New Roman" w:cs="Times New Roman"/>
          <w:sz w:val="28"/>
          <w:szCs w:val="28"/>
        </w:rPr>
        <w:t xml:space="preserve"> со всеми изменениями</w:t>
      </w:r>
      <w:r w:rsidR="0045502A" w:rsidRPr="00986518">
        <w:rPr>
          <w:rFonts w:ascii="Times New Roman" w:hAnsi="Times New Roman" w:cs="Times New Roman"/>
          <w:sz w:val="28"/>
          <w:szCs w:val="28"/>
        </w:rPr>
        <w:t>;</w:t>
      </w:r>
    </w:p>
    <w:p w:rsidR="00022ACA" w:rsidRPr="00986518" w:rsidRDefault="00D84ABC" w:rsidP="00022A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3)</w:t>
      </w:r>
      <w:r w:rsidR="002B5839">
        <w:rPr>
          <w:rFonts w:ascii="Times New Roman" w:hAnsi="Times New Roman" w:cs="Times New Roman"/>
          <w:sz w:val="28"/>
          <w:szCs w:val="28"/>
        </w:rPr>
        <w:t> </w:t>
      </w:r>
      <w:r w:rsidR="00022ACA" w:rsidRPr="00986518">
        <w:rPr>
          <w:rFonts w:ascii="Times New Roman" w:hAnsi="Times New Roman" w:cs="Times New Roman"/>
          <w:sz w:val="28"/>
          <w:szCs w:val="28"/>
        </w:rPr>
        <w:t>выписк</w:t>
      </w:r>
      <w:r w:rsidR="00D17C29">
        <w:rPr>
          <w:rFonts w:ascii="Times New Roman" w:hAnsi="Times New Roman" w:cs="Times New Roman"/>
          <w:sz w:val="28"/>
          <w:szCs w:val="28"/>
        </w:rPr>
        <w:t>а</w:t>
      </w:r>
      <w:r w:rsidR="00022ACA" w:rsidRPr="0098651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</w:t>
      </w:r>
      <w:r w:rsidR="003115B4">
        <w:rPr>
          <w:rFonts w:ascii="Times New Roman" w:hAnsi="Times New Roman" w:cs="Times New Roman"/>
          <w:sz w:val="28"/>
          <w:szCs w:val="28"/>
        </w:rPr>
        <w:t>еестра юридических лиц, выданная</w:t>
      </w:r>
      <w:r w:rsidR="00022ACA" w:rsidRPr="00986518">
        <w:rPr>
          <w:rFonts w:ascii="Times New Roman" w:hAnsi="Times New Roman" w:cs="Times New Roman"/>
          <w:sz w:val="28"/>
          <w:szCs w:val="28"/>
        </w:rPr>
        <w:t xml:space="preserve"> не ранее чем за месяц д</w:t>
      </w:r>
      <w:r w:rsidRPr="00986518">
        <w:rPr>
          <w:rFonts w:ascii="Times New Roman" w:hAnsi="Times New Roman" w:cs="Times New Roman"/>
          <w:sz w:val="28"/>
          <w:szCs w:val="28"/>
        </w:rPr>
        <w:t>о окончания срока приема заявок.</w:t>
      </w:r>
    </w:p>
    <w:p w:rsidR="00022ACA" w:rsidRPr="00986518" w:rsidRDefault="00D84ABC" w:rsidP="006446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F3D">
        <w:rPr>
          <w:rFonts w:ascii="Times New Roman" w:hAnsi="Times New Roman" w:cs="Times New Roman"/>
          <w:sz w:val="28"/>
          <w:szCs w:val="28"/>
        </w:rPr>
        <w:t>4)</w:t>
      </w:r>
      <w:r w:rsidR="00022ACA" w:rsidRPr="00163F3D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17C29" w:rsidRPr="00163F3D">
        <w:rPr>
          <w:rFonts w:ascii="Times New Roman" w:hAnsi="Times New Roman" w:cs="Times New Roman"/>
          <w:sz w:val="28"/>
          <w:szCs w:val="28"/>
        </w:rPr>
        <w:t>а</w:t>
      </w:r>
      <w:r w:rsidR="0064464D" w:rsidRPr="00163F3D">
        <w:rPr>
          <w:rFonts w:ascii="Times New Roman" w:hAnsi="Times New Roman" w:cs="Times New Roman"/>
          <w:sz w:val="28"/>
          <w:szCs w:val="28"/>
        </w:rPr>
        <w:t xml:space="preserve"> </w:t>
      </w:r>
      <w:r w:rsidR="00435716">
        <w:rPr>
          <w:rFonts w:ascii="Times New Roman" w:hAnsi="Times New Roman" w:cs="Times New Roman"/>
          <w:sz w:val="28"/>
          <w:szCs w:val="28"/>
        </w:rPr>
        <w:t>об исполнении обязанности по уплате налогов, сборов, взносов, пеней, штрафов, процентов</w:t>
      </w:r>
      <w:r w:rsidR="0045502A" w:rsidRPr="00163F3D">
        <w:rPr>
          <w:rFonts w:ascii="Times New Roman" w:hAnsi="Times New Roman" w:cs="Times New Roman"/>
          <w:sz w:val="28"/>
          <w:szCs w:val="28"/>
        </w:rPr>
        <w:t>;</w:t>
      </w:r>
    </w:p>
    <w:p w:rsidR="00F86E0D" w:rsidRDefault="00D84ABC" w:rsidP="00F86E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022ACA" w:rsidRPr="00986518">
        <w:rPr>
          <w:rFonts w:ascii="Times New Roman" w:hAnsi="Times New Roman" w:cs="Times New Roman"/>
          <w:sz w:val="28"/>
          <w:szCs w:val="28"/>
        </w:rPr>
        <w:t>гарантийное письмо, подписанное руководителем организации (либо представителем организации, действующим на основании доверенности) и главным бухгалтером организации</w:t>
      </w:r>
      <w:r w:rsidR="0064464D" w:rsidRPr="00986518">
        <w:rPr>
          <w:rFonts w:ascii="Times New Roman" w:hAnsi="Times New Roman" w:cs="Times New Roman"/>
          <w:sz w:val="28"/>
          <w:szCs w:val="28"/>
        </w:rPr>
        <w:t xml:space="preserve"> (при нал</w:t>
      </w:r>
      <w:r w:rsidR="00094240" w:rsidRPr="00986518">
        <w:rPr>
          <w:rFonts w:ascii="Times New Roman" w:hAnsi="Times New Roman" w:cs="Times New Roman"/>
          <w:sz w:val="28"/>
          <w:szCs w:val="28"/>
        </w:rPr>
        <w:t>и</w:t>
      </w:r>
      <w:r w:rsidR="0064464D" w:rsidRPr="00986518">
        <w:rPr>
          <w:rFonts w:ascii="Times New Roman" w:hAnsi="Times New Roman" w:cs="Times New Roman"/>
          <w:sz w:val="28"/>
          <w:szCs w:val="28"/>
        </w:rPr>
        <w:t>чии)</w:t>
      </w:r>
      <w:r w:rsidR="00022ACA" w:rsidRPr="00986518">
        <w:rPr>
          <w:rFonts w:ascii="Times New Roman" w:hAnsi="Times New Roman" w:cs="Times New Roman"/>
          <w:sz w:val="28"/>
          <w:szCs w:val="28"/>
        </w:rPr>
        <w:t>, а также заверенное печатью (при наличии</w:t>
      </w:r>
      <w:r w:rsidR="00022ACA" w:rsidRPr="00F86E0D">
        <w:rPr>
          <w:rFonts w:ascii="Times New Roman" w:hAnsi="Times New Roman" w:cs="Times New Roman"/>
          <w:sz w:val="28"/>
          <w:szCs w:val="28"/>
        </w:rPr>
        <w:t>), содержащее</w:t>
      </w:r>
      <w:r w:rsidR="00402A6A" w:rsidRPr="00F86E0D">
        <w:rPr>
          <w:rFonts w:ascii="Times New Roman" w:hAnsi="Times New Roman" w:cs="Times New Roman"/>
          <w:sz w:val="28"/>
          <w:szCs w:val="28"/>
        </w:rPr>
        <w:t xml:space="preserve"> </w:t>
      </w:r>
      <w:r w:rsidR="00022ACA" w:rsidRPr="00F86E0D">
        <w:rPr>
          <w:rFonts w:ascii="Times New Roman" w:hAnsi="Times New Roman" w:cs="Times New Roman"/>
          <w:sz w:val="28"/>
          <w:szCs w:val="28"/>
        </w:rPr>
        <w:t xml:space="preserve">сведения о том, что на </w:t>
      </w:r>
      <w:r w:rsidR="0064464D" w:rsidRPr="00F86E0D">
        <w:rPr>
          <w:rFonts w:ascii="Times New Roman" w:hAnsi="Times New Roman" w:cs="Times New Roman"/>
          <w:sz w:val="28"/>
          <w:szCs w:val="28"/>
        </w:rPr>
        <w:t>дату подачи Заявки о предоставлении субсидии</w:t>
      </w:r>
      <w:r w:rsidR="00022ACA" w:rsidRPr="00F86E0D">
        <w:rPr>
          <w:rFonts w:ascii="Times New Roman" w:hAnsi="Times New Roman" w:cs="Times New Roman"/>
          <w:sz w:val="28"/>
          <w:szCs w:val="28"/>
        </w:rPr>
        <w:t>:</w:t>
      </w:r>
    </w:p>
    <w:p w:rsidR="00022ACA" w:rsidRPr="00986518" w:rsidRDefault="0064464D" w:rsidP="00022A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СОНКО</w:t>
      </w:r>
      <w:r w:rsidR="00022ACA" w:rsidRPr="00986518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 (за исключением</w:t>
      </w:r>
      <w:r w:rsidR="00D84ABC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022ACA" w:rsidRPr="00986518">
        <w:rPr>
          <w:rFonts w:ascii="Times New Roman" w:hAnsi="Times New Roman" w:cs="Times New Roman"/>
          <w:sz w:val="28"/>
          <w:szCs w:val="28"/>
        </w:rPr>
        <w:t>реорганизации в форме присоединения к юридическому лицу, являющемуся</w:t>
      </w:r>
      <w:r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022ACA" w:rsidRPr="00986518">
        <w:rPr>
          <w:rFonts w:ascii="Times New Roman" w:hAnsi="Times New Roman" w:cs="Times New Roman"/>
          <w:sz w:val="28"/>
          <w:szCs w:val="28"/>
        </w:rPr>
        <w:t>участником конкурсного отбора, другого юридического лица), в отношении нее</w:t>
      </w:r>
      <w:r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022ACA" w:rsidRPr="00986518">
        <w:rPr>
          <w:rFonts w:ascii="Times New Roman" w:hAnsi="Times New Roman" w:cs="Times New Roman"/>
          <w:sz w:val="28"/>
          <w:szCs w:val="28"/>
        </w:rPr>
        <w:t>не проводятся процедуры банкротства и (или) ликвидации, приостановления</w:t>
      </w:r>
      <w:r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022ACA" w:rsidRPr="00986518">
        <w:rPr>
          <w:rFonts w:ascii="Times New Roman" w:hAnsi="Times New Roman" w:cs="Times New Roman"/>
          <w:sz w:val="28"/>
          <w:szCs w:val="28"/>
        </w:rPr>
        <w:t>осуществления финансово-хозяйственной деятельности в соответствии с</w:t>
      </w:r>
      <w:r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022ACA" w:rsidRPr="0098651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Федерации;</w:t>
      </w:r>
    </w:p>
    <w:p w:rsidR="00022ACA" w:rsidRDefault="00022ACA" w:rsidP="00022AC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у </w:t>
      </w:r>
      <w:r w:rsidR="0064464D"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986518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</w:t>
      </w:r>
      <w:r w:rsidR="0064464D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65A11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="009C7D94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субсидий, бюджетных инвестиций,</w:t>
      </w:r>
      <w:r w:rsidR="0064464D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предоставленных, в том числе в соответствии с иными правовыми актами</w:t>
      </w:r>
      <w:r w:rsidR="0064464D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365A11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986518">
        <w:rPr>
          <w:rFonts w:ascii="Times New Roman" w:hAnsi="Times New Roman" w:cs="Times New Roman"/>
          <w:sz w:val="28"/>
          <w:szCs w:val="28"/>
        </w:rPr>
        <w:t>, и иная просроченная (неурегулированная) задолженность</w:t>
      </w:r>
      <w:r w:rsidR="0064464D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по денежным обязательствам перед бюджетом</w:t>
      </w:r>
      <w:r w:rsidR="006A7682">
        <w:rPr>
          <w:rFonts w:ascii="Times New Roman" w:hAnsi="Times New Roman" w:cs="Times New Roman"/>
          <w:sz w:val="28"/>
          <w:szCs w:val="28"/>
        </w:rPr>
        <w:t xml:space="preserve"> </w:t>
      </w:r>
      <w:r w:rsidR="00365A11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986518">
        <w:rPr>
          <w:rFonts w:ascii="Times New Roman" w:hAnsi="Times New Roman" w:cs="Times New Roman"/>
          <w:sz w:val="28"/>
          <w:szCs w:val="28"/>
        </w:rPr>
        <w:t>, за</w:t>
      </w:r>
      <w:r w:rsidR="0064464D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исключением случаев, установленных </w:t>
      </w:r>
      <w:r w:rsidR="00440DB2" w:rsidRPr="0098651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365A11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="0001680C" w:rsidRPr="00986518">
        <w:rPr>
          <w:rFonts w:ascii="Times New Roman" w:hAnsi="Times New Roman"/>
          <w:sz w:val="28"/>
          <w:szCs w:val="28"/>
        </w:rPr>
        <w:t>;</w:t>
      </w:r>
    </w:p>
    <w:p w:rsidR="00365A11" w:rsidRPr="00986518" w:rsidRDefault="00365A11" w:rsidP="00022A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 </w:t>
      </w:r>
    </w:p>
    <w:p w:rsidR="00365A11" w:rsidRDefault="00365A11" w:rsidP="00365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СОНКО не является иностранным юридическим лицом, в том числе местом регистрации которого 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</w:t>
      </w:r>
      <w:r w:rsidRPr="00986518">
        <w:rPr>
          <w:rFonts w:ascii="Times New Roman" w:hAnsi="Times New Roman" w:cs="Times New Roman"/>
          <w:sz w:val="28"/>
          <w:szCs w:val="28"/>
        </w:rPr>
        <w:t>;</w:t>
      </w:r>
    </w:p>
    <w:p w:rsidR="004F38C6" w:rsidRPr="00986518" w:rsidRDefault="00294E8B" w:rsidP="004F3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СОНКО</w:t>
      </w:r>
      <w:r w:rsidR="004F38C6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F38C6">
        <w:rPr>
          <w:rFonts w:ascii="Times New Roman" w:hAnsi="Times New Roman" w:cs="Times New Roman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D03BC0">
        <w:rPr>
          <w:rFonts w:ascii="Times New Roman" w:hAnsi="Times New Roman" w:cs="Times New Roman"/>
          <w:sz w:val="28"/>
          <w:szCs w:val="28"/>
        </w:rPr>
        <w:t>ию оружия массового уничтожения;</w:t>
      </w:r>
    </w:p>
    <w:p w:rsidR="0001680C" w:rsidRPr="00402A6A" w:rsidRDefault="00597F23" w:rsidP="00597F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D118EF">
        <w:rPr>
          <w:rFonts w:ascii="Times New Roman" w:hAnsi="Times New Roman" w:cs="Times New Roman"/>
          <w:sz w:val="28"/>
          <w:szCs w:val="28"/>
        </w:rPr>
        <w:t xml:space="preserve">не получает </w:t>
      </w:r>
      <w:r w:rsidR="000232A8" w:rsidRPr="00986518">
        <w:rPr>
          <w:rFonts w:ascii="Times New Roman" w:hAnsi="Times New Roman" w:cs="Times New Roman"/>
          <w:sz w:val="28"/>
          <w:szCs w:val="28"/>
        </w:rPr>
        <w:t xml:space="preserve">средства из бюджета </w:t>
      </w:r>
      <w:r w:rsidR="00767A28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="000232A8" w:rsidRPr="009865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2A8" w:rsidRPr="00986518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 </w:t>
      </w:r>
      <w:r w:rsidR="00767A28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="000232A8" w:rsidRPr="00986518">
        <w:rPr>
          <w:rFonts w:ascii="Times New Roman" w:hAnsi="Times New Roman" w:cs="Times New Roman"/>
          <w:sz w:val="28"/>
          <w:szCs w:val="28"/>
        </w:rPr>
        <w:t xml:space="preserve"> на цели, установленные в пункте 2 настоящего Порядка</w:t>
      </w:r>
      <w:r w:rsidR="00402A6A">
        <w:rPr>
          <w:rFonts w:ascii="Times New Roman" w:hAnsi="Times New Roman" w:cs="Times New Roman"/>
          <w:sz w:val="28"/>
          <w:szCs w:val="28"/>
        </w:rPr>
        <w:t>.</w:t>
      </w:r>
    </w:p>
    <w:p w:rsidR="000D0FE3" w:rsidRPr="00F86E0D" w:rsidRDefault="000D0FE3" w:rsidP="00022A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6) СОНКО вправе включить в состав заявки на участие в конкурсе дополнительную информацию и документы в соответствии с критериями </w:t>
      </w:r>
      <w:r w:rsidRPr="00F86E0D">
        <w:rPr>
          <w:rFonts w:ascii="Times New Roman" w:hAnsi="Times New Roman" w:cs="Times New Roman"/>
          <w:sz w:val="28"/>
          <w:szCs w:val="28"/>
        </w:rPr>
        <w:t>оценки заявок на участие в конкурсе, определенными в настоящем Порядке.</w:t>
      </w:r>
    </w:p>
    <w:p w:rsidR="00054E6B" w:rsidRDefault="00294E8B" w:rsidP="00054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378C6" w:rsidRPr="00F86E0D">
        <w:rPr>
          <w:rFonts w:ascii="Times New Roman" w:hAnsi="Times New Roman" w:cs="Times New Roman"/>
          <w:sz w:val="28"/>
          <w:szCs w:val="28"/>
        </w:rPr>
        <w:t xml:space="preserve">. </w:t>
      </w:r>
      <w:r w:rsidR="004C2128">
        <w:rPr>
          <w:rFonts w:ascii="Times New Roman" w:hAnsi="Times New Roman" w:cs="Times New Roman"/>
          <w:sz w:val="28"/>
          <w:szCs w:val="28"/>
        </w:rPr>
        <w:t>В</w:t>
      </w:r>
      <w:r w:rsidR="00C378C6" w:rsidRPr="00F86E0D">
        <w:rPr>
          <w:rFonts w:ascii="Times New Roman" w:hAnsi="Times New Roman" w:cs="Times New Roman"/>
          <w:sz w:val="28"/>
          <w:szCs w:val="28"/>
        </w:rPr>
        <w:t xml:space="preserve"> состав заявк</w:t>
      </w:r>
      <w:r w:rsidR="00BD7A01">
        <w:rPr>
          <w:rFonts w:ascii="Times New Roman" w:hAnsi="Times New Roman" w:cs="Times New Roman"/>
          <w:sz w:val="28"/>
          <w:szCs w:val="28"/>
        </w:rPr>
        <w:t>и должны</w:t>
      </w:r>
      <w:r w:rsidR="00C378C6" w:rsidRPr="00F86E0D">
        <w:rPr>
          <w:rFonts w:ascii="Times New Roman" w:hAnsi="Times New Roman" w:cs="Times New Roman"/>
          <w:sz w:val="28"/>
          <w:szCs w:val="28"/>
        </w:rPr>
        <w:t xml:space="preserve"> быть включен</w:t>
      </w:r>
      <w:r w:rsidR="00767A28">
        <w:rPr>
          <w:rFonts w:ascii="Times New Roman" w:hAnsi="Times New Roman" w:cs="Times New Roman"/>
          <w:sz w:val="28"/>
          <w:szCs w:val="28"/>
        </w:rPr>
        <w:t>ы согласия</w:t>
      </w:r>
      <w:r w:rsidR="00C378C6" w:rsidRPr="00F86E0D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767A28">
        <w:rPr>
          <w:rFonts w:ascii="Times New Roman" w:hAnsi="Times New Roman" w:cs="Times New Roman"/>
          <w:sz w:val="28"/>
          <w:szCs w:val="28"/>
        </w:rPr>
        <w:t>СОНКО:</w:t>
      </w:r>
    </w:p>
    <w:p w:rsidR="004F38C6" w:rsidRDefault="00767A28" w:rsidP="004F38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публикацию (размещение) в информационно-телекоммуникационной сети Интернет информации о СОНКО, о подаваемой СОНКО заявке, иной информации о СОНКО,</w:t>
      </w:r>
      <w:r w:rsidR="004F38C6">
        <w:rPr>
          <w:rFonts w:ascii="Times New Roman" w:hAnsi="Times New Roman" w:cs="Times New Roman"/>
          <w:sz w:val="28"/>
          <w:szCs w:val="28"/>
        </w:rPr>
        <w:t xml:space="preserve"> связанной с конкурсным отбором;</w:t>
      </w:r>
    </w:p>
    <w:p w:rsidR="00767A28" w:rsidRDefault="00767A28" w:rsidP="00BD7A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в отношении СОНКО прове</w:t>
      </w:r>
      <w:r w:rsidR="004F38C6">
        <w:rPr>
          <w:rFonts w:ascii="Times New Roman" w:hAnsi="Times New Roman" w:cs="Times New Roman"/>
          <w:sz w:val="28"/>
          <w:szCs w:val="28"/>
        </w:rPr>
        <w:t>рки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соблюдения условий и порядка предоставления субсидий, в том числе </w:t>
      </w:r>
      <w:r w:rsidR="004F38C6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рез</w:t>
      </w:r>
      <w:r w:rsidR="004F38C6">
        <w:rPr>
          <w:rFonts w:ascii="Times New Roman" w:hAnsi="Times New Roman" w:cs="Times New Roman"/>
          <w:sz w:val="28"/>
          <w:szCs w:val="28"/>
        </w:rPr>
        <w:t xml:space="preserve">ультата предоставления субсидий, а также проверок </w:t>
      </w:r>
      <w:r w:rsidR="00133F6D">
        <w:rPr>
          <w:rFonts w:ascii="Times New Roman" w:hAnsi="Times New Roman" w:cs="Times New Roman"/>
          <w:sz w:val="28"/>
          <w:szCs w:val="28"/>
        </w:rPr>
        <w:t>органами</w:t>
      </w:r>
      <w:r w:rsidR="00294E8B">
        <w:rPr>
          <w:rFonts w:ascii="Times New Roman" w:hAnsi="Times New Roman" w:cs="Times New Roman"/>
          <w:sz w:val="28"/>
          <w:szCs w:val="28"/>
        </w:rPr>
        <w:t xml:space="preserve"> </w:t>
      </w:r>
      <w:r w:rsidR="00C93341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DD7EED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268.</w:t>
      </w:r>
      <w:r w:rsidR="00C93341">
        <w:rPr>
          <w:rFonts w:ascii="Times New Roman" w:hAnsi="Times New Roman" w:cs="Times New Roman"/>
          <w:sz w:val="28"/>
          <w:szCs w:val="28"/>
        </w:rPr>
        <w:t>1</w:t>
      </w:r>
      <w:r w:rsidR="00133F6D">
        <w:rPr>
          <w:rFonts w:ascii="Times New Roman" w:hAnsi="Times New Roman" w:cs="Times New Roman"/>
          <w:sz w:val="28"/>
          <w:szCs w:val="28"/>
        </w:rPr>
        <w:t xml:space="preserve"> и</w:t>
      </w:r>
      <w:r w:rsidR="00DD7EED">
        <w:rPr>
          <w:rFonts w:ascii="Times New Roman" w:hAnsi="Times New Roman" w:cs="Times New Roman"/>
          <w:sz w:val="28"/>
          <w:szCs w:val="28"/>
        </w:rPr>
        <w:t> 269.</w:t>
      </w:r>
      <w:r w:rsidR="00C93341">
        <w:rPr>
          <w:rFonts w:ascii="Times New Roman" w:hAnsi="Times New Roman" w:cs="Times New Roman"/>
          <w:sz w:val="28"/>
          <w:szCs w:val="28"/>
        </w:rPr>
        <w:t>2 Бюджетного кодекса Российской Федерации.</w:t>
      </w:r>
    </w:p>
    <w:p w:rsidR="00767A28" w:rsidRDefault="00767A28" w:rsidP="00BD7A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документы, входящие в состав заявки, должны быть заверены личной подписью руководителя СОНКО или представителя СОНКО с приложением соответствующей доверенности, заверенной печатью (при наличии) СОНКО.</w:t>
      </w:r>
    </w:p>
    <w:p w:rsidR="00767A28" w:rsidRPr="00986518" w:rsidRDefault="00767A28" w:rsidP="00BD7A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информация (в том числе документы), содержащ</w:t>
      </w:r>
      <w:r w:rsidR="00E05502">
        <w:rPr>
          <w:rFonts w:ascii="Times New Roman" w:hAnsi="Times New Roman" w:cs="Times New Roman"/>
          <w:sz w:val="28"/>
          <w:szCs w:val="28"/>
        </w:rPr>
        <w:t>аяся в заявке, содержит персональные данные, в состав заявки должно быть включено согласие субъектов (руководителя СОНКО, главного бухгалтера, руководителя программы (проекта)) этих данных на обработку их персональных данных.</w:t>
      </w:r>
    </w:p>
    <w:p w:rsidR="00D84ABC" w:rsidRPr="00986518" w:rsidRDefault="00294E8B" w:rsidP="00022A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4ABC" w:rsidRPr="00EC1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D84ABC" w:rsidRPr="00EC153C">
        <w:rPr>
          <w:rFonts w:ascii="Times New Roman" w:hAnsi="Times New Roman" w:cs="Times New Roman"/>
          <w:color w:val="000000" w:themeColor="text1"/>
          <w:sz w:val="28"/>
          <w:szCs w:val="28"/>
        </w:rPr>
        <w:t>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84ABC" w:rsidRPr="00EC1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является Приложением № 1 к настоящему Порядку.</w:t>
      </w:r>
    </w:p>
    <w:p w:rsidR="008B691A" w:rsidRPr="00986518" w:rsidRDefault="00AB7526" w:rsidP="008B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B691A" w:rsidRPr="00986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691A" w:rsidRPr="00986518">
        <w:rPr>
          <w:rFonts w:ascii="Times New Roman" w:hAnsi="Times New Roman" w:cs="Times New Roman"/>
          <w:sz w:val="28"/>
          <w:szCs w:val="28"/>
        </w:rPr>
        <w:t xml:space="preserve">Если СОНКО не представила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A22BE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8B691A" w:rsidRPr="00986518"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в соответствии с федеральным законодательством, законодательством Челябинской области, муниципальными нормативными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8B691A" w:rsidRPr="00986518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 27 июля 2010 года № 210-ФЗ «Об организации предоставления государст</w:t>
      </w:r>
      <w:r w:rsidR="005F4D12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услуг», </w:t>
      </w:r>
      <w:r w:rsidR="005346A2">
        <w:rPr>
          <w:rFonts w:ascii="Times New Roman" w:hAnsi="Times New Roman" w:cs="Times New Roman"/>
          <w:sz w:val="28"/>
          <w:szCs w:val="28"/>
        </w:rPr>
        <w:t>администрация Чебаркульского городского округа</w:t>
      </w:r>
      <w:r w:rsidR="008B691A" w:rsidRPr="00986518">
        <w:rPr>
          <w:rFonts w:ascii="Times New Roman" w:hAnsi="Times New Roman" w:cs="Times New Roman"/>
          <w:sz w:val="28"/>
          <w:szCs w:val="28"/>
        </w:rPr>
        <w:t xml:space="preserve"> запрашивает такие сведения в рамках межведомственного взаимодействия.</w:t>
      </w:r>
    </w:p>
    <w:p w:rsidR="008B691A" w:rsidRPr="00986518" w:rsidRDefault="005346A2" w:rsidP="008B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Чебаркульского городского округа</w:t>
      </w:r>
      <w:r w:rsidR="008B691A" w:rsidRPr="00986518">
        <w:rPr>
          <w:rFonts w:ascii="Times New Roman" w:hAnsi="Times New Roman" w:cs="Times New Roman"/>
          <w:sz w:val="28"/>
          <w:szCs w:val="28"/>
        </w:rPr>
        <w:t xml:space="preserve"> не вправе требовать документы, представление которых не предусмотрено настоящим Порядком.</w:t>
      </w:r>
    </w:p>
    <w:p w:rsidR="00092439" w:rsidRDefault="00AB7526" w:rsidP="00D037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F3D">
        <w:rPr>
          <w:rFonts w:ascii="Times New Roman" w:hAnsi="Times New Roman" w:cs="Times New Roman"/>
          <w:sz w:val="28"/>
          <w:szCs w:val="28"/>
        </w:rPr>
        <w:t>13</w:t>
      </w:r>
      <w:r w:rsidR="00D037FF" w:rsidRPr="00163F3D">
        <w:rPr>
          <w:rFonts w:ascii="Times New Roman" w:hAnsi="Times New Roman" w:cs="Times New Roman"/>
          <w:sz w:val="28"/>
          <w:szCs w:val="28"/>
        </w:rPr>
        <w:t xml:space="preserve">. </w:t>
      </w:r>
      <w:r w:rsidR="00C93341" w:rsidRPr="00163F3D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EE24A3" w:rsidRPr="00163F3D">
        <w:rPr>
          <w:rFonts w:ascii="Times New Roman" w:hAnsi="Times New Roman" w:cs="Times New Roman"/>
          <w:sz w:val="28"/>
          <w:szCs w:val="28"/>
        </w:rPr>
        <w:t xml:space="preserve">может быть направлена на электронную почту: </w:t>
      </w:r>
      <w:hyperlink r:id="rId8" w:history="1">
        <w:r w:rsidR="00EE24A3" w:rsidRPr="00163F3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EE24A3" w:rsidRPr="00163F3D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E24A3" w:rsidRPr="00163F3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chebarcul</w:t>
        </w:r>
        <w:proofErr w:type="spellEnd"/>
        <w:r w:rsidR="00EE24A3" w:rsidRPr="00163F3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24A3" w:rsidRPr="00163F3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E24A3" w:rsidRPr="00163F3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92439" w:rsidRPr="00163F3D">
        <w:rPr>
          <w:rFonts w:ascii="Times New Roman" w:hAnsi="Times New Roman" w:cs="Times New Roman"/>
          <w:sz w:val="28"/>
          <w:szCs w:val="28"/>
        </w:rPr>
        <w:t>пред</w:t>
      </w:r>
      <w:r w:rsidR="00C93341" w:rsidRPr="00163F3D">
        <w:rPr>
          <w:rFonts w:ascii="Times New Roman" w:hAnsi="Times New Roman" w:cs="Times New Roman"/>
          <w:sz w:val="28"/>
          <w:szCs w:val="28"/>
        </w:rPr>
        <w:t>о</w:t>
      </w:r>
      <w:r w:rsidR="00092439" w:rsidRPr="00163F3D">
        <w:rPr>
          <w:rFonts w:ascii="Times New Roman" w:hAnsi="Times New Roman" w:cs="Times New Roman"/>
          <w:sz w:val="28"/>
          <w:szCs w:val="28"/>
        </w:rPr>
        <w:t>ставл</w:t>
      </w:r>
      <w:r w:rsidR="00EE24A3" w:rsidRPr="00163F3D">
        <w:rPr>
          <w:rFonts w:ascii="Times New Roman" w:hAnsi="Times New Roman" w:cs="Times New Roman"/>
          <w:sz w:val="28"/>
          <w:szCs w:val="28"/>
        </w:rPr>
        <w:t>ена</w:t>
      </w:r>
      <w:r w:rsidR="00092439" w:rsidRPr="00163F3D">
        <w:rPr>
          <w:rFonts w:ascii="Times New Roman" w:hAnsi="Times New Roman" w:cs="Times New Roman"/>
          <w:sz w:val="28"/>
          <w:szCs w:val="28"/>
        </w:rPr>
        <w:t xml:space="preserve"> </w:t>
      </w:r>
      <w:r w:rsidR="00EE24A3" w:rsidRPr="00163F3D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092439" w:rsidRPr="00163F3D">
        <w:rPr>
          <w:rFonts w:ascii="Times New Roman" w:hAnsi="Times New Roman" w:cs="Times New Roman"/>
          <w:sz w:val="28"/>
          <w:szCs w:val="28"/>
        </w:rPr>
        <w:t xml:space="preserve">в </w:t>
      </w:r>
      <w:r w:rsidR="00C93341" w:rsidRPr="00163F3D">
        <w:rPr>
          <w:rFonts w:ascii="Times New Roman" w:hAnsi="Times New Roman" w:cs="Times New Roman"/>
          <w:sz w:val="28"/>
          <w:szCs w:val="28"/>
        </w:rPr>
        <w:t>А</w:t>
      </w:r>
      <w:r w:rsidR="00D037FF" w:rsidRPr="00163F3D">
        <w:rPr>
          <w:rFonts w:ascii="Times New Roman" w:hAnsi="Times New Roman" w:cs="Times New Roman"/>
          <w:sz w:val="28"/>
          <w:szCs w:val="28"/>
        </w:rPr>
        <w:t>дминистрацию</w:t>
      </w:r>
      <w:r w:rsidR="00C93341" w:rsidRPr="00163F3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93341">
        <w:rPr>
          <w:rFonts w:ascii="Times New Roman" w:hAnsi="Times New Roman" w:cs="Times New Roman"/>
          <w:sz w:val="28"/>
          <w:szCs w:val="28"/>
        </w:rPr>
        <w:t>:</w:t>
      </w:r>
      <w:r w:rsidR="00D037FF">
        <w:rPr>
          <w:rFonts w:ascii="Times New Roman" w:hAnsi="Times New Roman" w:cs="Times New Roman"/>
          <w:sz w:val="28"/>
          <w:szCs w:val="28"/>
        </w:rPr>
        <w:t xml:space="preserve"> </w:t>
      </w:r>
      <w:r w:rsidR="00C93341">
        <w:rPr>
          <w:rFonts w:ascii="Times New Roman" w:hAnsi="Times New Roman" w:cs="Times New Roman"/>
          <w:sz w:val="28"/>
          <w:szCs w:val="28"/>
        </w:rPr>
        <w:t xml:space="preserve">456440, Челябинская область, город Чебаркуль, ул. Ленина 13а, </w:t>
      </w:r>
      <w:r w:rsidR="00DD7EED">
        <w:rPr>
          <w:rFonts w:ascii="Times New Roman" w:hAnsi="Times New Roman" w:cs="Times New Roman"/>
          <w:sz w:val="28"/>
          <w:szCs w:val="28"/>
        </w:rPr>
        <w:t>приемная</w:t>
      </w:r>
      <w:r w:rsidR="00C93341">
        <w:rPr>
          <w:rFonts w:ascii="Times New Roman" w:hAnsi="Times New Roman" w:cs="Times New Roman"/>
          <w:sz w:val="28"/>
          <w:szCs w:val="28"/>
        </w:rPr>
        <w:t>,</w:t>
      </w:r>
      <w:r w:rsidR="0003020B" w:rsidRPr="0003020B">
        <w:rPr>
          <w:rFonts w:ascii="Times New Roman" w:hAnsi="Times New Roman" w:cs="Times New Roman"/>
          <w:sz w:val="28"/>
          <w:szCs w:val="28"/>
        </w:rPr>
        <w:t xml:space="preserve"> </w:t>
      </w:r>
      <w:r w:rsidR="00EE24A3">
        <w:rPr>
          <w:rFonts w:ascii="Times New Roman" w:hAnsi="Times New Roman" w:cs="Times New Roman"/>
          <w:sz w:val="28"/>
          <w:szCs w:val="28"/>
        </w:rPr>
        <w:t>либо направлена</w:t>
      </w:r>
      <w:r w:rsidR="00092439" w:rsidRPr="004B434E">
        <w:rPr>
          <w:rFonts w:ascii="Times New Roman" w:hAnsi="Times New Roman" w:cs="Times New Roman"/>
          <w:sz w:val="28"/>
          <w:szCs w:val="28"/>
        </w:rPr>
        <w:t xml:space="preserve"> почтовым отправлением с объявленной ценностью при его пересылке и описью вложения в количестве двух экземпляров. </w:t>
      </w:r>
    </w:p>
    <w:p w:rsidR="00092439" w:rsidRPr="00986518" w:rsidRDefault="00092439" w:rsidP="000924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Датой представления Заявки, является день ее получения </w:t>
      </w:r>
      <w:r w:rsidR="00C93341">
        <w:rPr>
          <w:rFonts w:ascii="Times New Roman" w:hAnsi="Times New Roman" w:cs="Times New Roman"/>
          <w:sz w:val="28"/>
          <w:szCs w:val="28"/>
        </w:rPr>
        <w:t>А</w:t>
      </w:r>
      <w:r w:rsidR="00D037F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986518">
        <w:rPr>
          <w:rFonts w:ascii="Times New Roman" w:hAnsi="Times New Roman" w:cs="Times New Roman"/>
          <w:sz w:val="28"/>
          <w:szCs w:val="28"/>
        </w:rPr>
        <w:t xml:space="preserve">непосредственно от участника отбора, претендующего на получение субсидии, либо дата штемпеля почтового ведомства места отправления, при </w:t>
      </w:r>
      <w:proofErr w:type="spellStart"/>
      <w:proofErr w:type="gramStart"/>
      <w:r w:rsidRPr="00986518">
        <w:rPr>
          <w:rFonts w:ascii="Times New Roman" w:hAnsi="Times New Roman" w:cs="Times New Roman"/>
          <w:sz w:val="28"/>
          <w:szCs w:val="28"/>
        </w:rPr>
        <w:t>экспресс-доставке</w:t>
      </w:r>
      <w:proofErr w:type="spellEnd"/>
      <w:proofErr w:type="gramEnd"/>
      <w:r w:rsidRPr="00986518">
        <w:rPr>
          <w:rFonts w:ascii="Times New Roman" w:hAnsi="Times New Roman" w:cs="Times New Roman"/>
          <w:sz w:val="28"/>
          <w:szCs w:val="28"/>
        </w:rPr>
        <w:t xml:space="preserve"> - дата накладной.</w:t>
      </w:r>
    </w:p>
    <w:p w:rsidR="008B691A" w:rsidRPr="00986518" w:rsidRDefault="008B691A" w:rsidP="008B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D037FF">
        <w:rPr>
          <w:rFonts w:ascii="Times New Roman" w:hAnsi="Times New Roman" w:cs="Times New Roman"/>
          <w:sz w:val="28"/>
          <w:szCs w:val="28"/>
        </w:rPr>
        <w:t>явки регистрируются с</w:t>
      </w:r>
      <w:r w:rsidR="00C93341">
        <w:rPr>
          <w:rFonts w:ascii="Times New Roman" w:hAnsi="Times New Roman" w:cs="Times New Roman"/>
          <w:sz w:val="28"/>
          <w:szCs w:val="28"/>
        </w:rPr>
        <w:t>отрудником А</w:t>
      </w:r>
      <w:r w:rsidR="00D037FF">
        <w:rPr>
          <w:rFonts w:ascii="Times New Roman" w:hAnsi="Times New Roman" w:cs="Times New Roman"/>
          <w:sz w:val="28"/>
          <w:szCs w:val="28"/>
        </w:rPr>
        <w:t>дминистрации</w:t>
      </w:r>
      <w:r w:rsidR="00B323E8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Pr="00986518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B323E8">
        <w:rPr>
          <w:rFonts w:ascii="Times New Roman" w:hAnsi="Times New Roman" w:cs="Times New Roman"/>
          <w:sz w:val="28"/>
          <w:szCs w:val="28"/>
        </w:rPr>
        <w:t xml:space="preserve"> входящей корреспонденции</w:t>
      </w:r>
      <w:r w:rsidRPr="00986518">
        <w:rPr>
          <w:rFonts w:ascii="Times New Roman" w:hAnsi="Times New Roman" w:cs="Times New Roman"/>
          <w:sz w:val="28"/>
          <w:szCs w:val="28"/>
        </w:rPr>
        <w:t xml:space="preserve"> в день их поступления.</w:t>
      </w:r>
    </w:p>
    <w:p w:rsidR="00092439" w:rsidRPr="00986518" w:rsidRDefault="00630F92" w:rsidP="000924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1</w:t>
      </w:r>
      <w:r w:rsidR="00AB7526">
        <w:rPr>
          <w:rFonts w:ascii="Times New Roman" w:hAnsi="Times New Roman" w:cs="Times New Roman"/>
          <w:sz w:val="28"/>
          <w:szCs w:val="28"/>
        </w:rPr>
        <w:t>4</w:t>
      </w:r>
      <w:r w:rsidR="00092439" w:rsidRPr="00986518">
        <w:rPr>
          <w:rFonts w:ascii="Times New Roman" w:hAnsi="Times New Roman" w:cs="Times New Roman"/>
          <w:sz w:val="28"/>
          <w:szCs w:val="28"/>
        </w:rPr>
        <w:t>. Одна СОНКО вправе представить не более одной заявки на участие в конкурсе.</w:t>
      </w:r>
    </w:p>
    <w:p w:rsidR="00520B26" w:rsidRDefault="00630F92" w:rsidP="000924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3F3D">
        <w:rPr>
          <w:rFonts w:ascii="Times New Roman" w:hAnsi="Times New Roman" w:cs="Times New Roman"/>
          <w:sz w:val="28"/>
          <w:szCs w:val="28"/>
        </w:rPr>
        <w:t>1</w:t>
      </w:r>
      <w:r w:rsidR="00AB7526" w:rsidRPr="00163F3D">
        <w:rPr>
          <w:rFonts w:ascii="Times New Roman" w:hAnsi="Times New Roman" w:cs="Times New Roman"/>
          <w:sz w:val="28"/>
          <w:szCs w:val="28"/>
        </w:rPr>
        <w:t>5</w:t>
      </w:r>
      <w:r w:rsidR="00092439" w:rsidRPr="00163F3D">
        <w:rPr>
          <w:rFonts w:ascii="Times New Roman" w:hAnsi="Times New Roman" w:cs="Times New Roman"/>
          <w:sz w:val="28"/>
          <w:szCs w:val="28"/>
        </w:rPr>
        <w:t xml:space="preserve">. </w:t>
      </w:r>
      <w:r w:rsidR="00F6321E" w:rsidRPr="00163F3D">
        <w:rPr>
          <w:rFonts w:ascii="Times New Roman" w:hAnsi="Times New Roman" w:cs="Times New Roman"/>
          <w:sz w:val="28"/>
          <w:szCs w:val="28"/>
        </w:rPr>
        <w:t>Р</w:t>
      </w:r>
      <w:r w:rsidR="00520B26" w:rsidRPr="00163F3D">
        <w:rPr>
          <w:rFonts w:ascii="Times New Roman" w:hAnsi="Times New Roman" w:cs="Times New Roman"/>
          <w:sz w:val="28"/>
          <w:szCs w:val="28"/>
        </w:rPr>
        <w:t xml:space="preserve">азмер запрашиваемых средств на один проект определяется исходя из количества участников, заявившихся на конкурс, и определяется ежегодно нормативно-правовыми актами </w:t>
      </w:r>
      <w:r w:rsidR="00EE24A3" w:rsidRPr="00163F3D">
        <w:rPr>
          <w:rFonts w:ascii="Times New Roman" w:hAnsi="Times New Roman" w:cs="Times New Roman"/>
          <w:sz w:val="28"/>
          <w:szCs w:val="28"/>
        </w:rPr>
        <w:t>А</w:t>
      </w:r>
      <w:r w:rsidR="00520B26" w:rsidRPr="00163F3D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2E72E7" w:rsidRDefault="00092439" w:rsidP="00C00D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1</w:t>
      </w:r>
      <w:r w:rsidR="00AB7526">
        <w:rPr>
          <w:rFonts w:ascii="Times New Roman" w:hAnsi="Times New Roman" w:cs="Times New Roman"/>
          <w:sz w:val="28"/>
          <w:szCs w:val="28"/>
        </w:rPr>
        <w:t>6</w:t>
      </w:r>
      <w:r w:rsidRPr="00986518">
        <w:rPr>
          <w:rFonts w:ascii="Times New Roman" w:hAnsi="Times New Roman" w:cs="Times New Roman"/>
          <w:sz w:val="28"/>
          <w:szCs w:val="28"/>
        </w:rPr>
        <w:t xml:space="preserve">. </w:t>
      </w:r>
      <w:r w:rsidR="002E72E7">
        <w:rPr>
          <w:rFonts w:ascii="Times New Roman" w:hAnsi="Times New Roman" w:cs="Times New Roman"/>
          <w:sz w:val="28"/>
          <w:szCs w:val="28"/>
        </w:rPr>
        <w:t>Срок реализации проекта (в части деятельности, на осуществление которой запрашивается субсидия) должен начинаться не ранее 01 июня 2023 года и завершаться не позднее 30 ноября 2024 года.</w:t>
      </w:r>
    </w:p>
    <w:p w:rsidR="00092439" w:rsidRPr="00986518" w:rsidRDefault="00092439" w:rsidP="00C00D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Срок реализации проекта, на который запрашивается субсидия, показатели реал</w:t>
      </w:r>
      <w:r w:rsidR="00C93341">
        <w:rPr>
          <w:rFonts w:ascii="Times New Roman" w:hAnsi="Times New Roman" w:cs="Times New Roman"/>
          <w:sz w:val="28"/>
          <w:szCs w:val="28"/>
        </w:rPr>
        <w:t>изации проекта устанавливаются с</w:t>
      </w:r>
      <w:r w:rsidRPr="00986518">
        <w:rPr>
          <w:rFonts w:ascii="Times New Roman" w:hAnsi="Times New Roman" w:cs="Times New Roman"/>
          <w:sz w:val="28"/>
          <w:szCs w:val="28"/>
        </w:rPr>
        <w:t xml:space="preserve">оглашением о предоставлении субсидии в соответствии с типовой формой, утвержденной приказом </w:t>
      </w:r>
      <w:r w:rsidR="00AB7526">
        <w:rPr>
          <w:rFonts w:ascii="Times New Roman" w:hAnsi="Times New Roman" w:cs="Times New Roman"/>
          <w:sz w:val="28"/>
          <w:szCs w:val="28"/>
        </w:rPr>
        <w:t>Ф</w:t>
      </w:r>
      <w:r w:rsidR="009D5DAB">
        <w:rPr>
          <w:rFonts w:ascii="Times New Roman" w:hAnsi="Times New Roman" w:cs="Times New Roman"/>
          <w:sz w:val="28"/>
          <w:szCs w:val="28"/>
        </w:rPr>
        <w:t>инансового управлени</w:t>
      </w:r>
      <w:r w:rsidR="00C93341">
        <w:rPr>
          <w:rFonts w:ascii="Times New Roman" w:hAnsi="Times New Roman" w:cs="Times New Roman"/>
          <w:sz w:val="28"/>
          <w:szCs w:val="28"/>
        </w:rPr>
        <w:t xml:space="preserve">я </w:t>
      </w:r>
      <w:r w:rsidR="00AB7526">
        <w:rPr>
          <w:rFonts w:ascii="Times New Roman" w:hAnsi="Times New Roman" w:cs="Times New Roman"/>
          <w:sz w:val="28"/>
          <w:szCs w:val="28"/>
        </w:rPr>
        <w:t>а</w:t>
      </w:r>
      <w:r w:rsidR="00C93341">
        <w:rPr>
          <w:rFonts w:ascii="Times New Roman" w:hAnsi="Times New Roman" w:cs="Times New Roman"/>
          <w:sz w:val="28"/>
          <w:szCs w:val="28"/>
        </w:rPr>
        <w:t>дминистрации</w:t>
      </w:r>
      <w:r w:rsidRPr="00986518">
        <w:rPr>
          <w:rFonts w:ascii="Times New Roman" w:hAnsi="Times New Roman" w:cs="Times New Roman"/>
          <w:sz w:val="28"/>
          <w:szCs w:val="28"/>
        </w:rPr>
        <w:t xml:space="preserve"> (далее именуется - Соглашение).</w:t>
      </w:r>
      <w:r w:rsidR="006A22BE" w:rsidRPr="00986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A9" w:rsidRPr="00986518" w:rsidRDefault="00D532A9" w:rsidP="00D532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1</w:t>
      </w:r>
      <w:r w:rsidR="00AB7526">
        <w:rPr>
          <w:rFonts w:ascii="Times New Roman" w:hAnsi="Times New Roman" w:cs="Times New Roman"/>
          <w:sz w:val="28"/>
          <w:szCs w:val="28"/>
        </w:rPr>
        <w:t>7</w:t>
      </w:r>
      <w:r w:rsidRPr="00986518">
        <w:rPr>
          <w:rFonts w:ascii="Times New Roman" w:hAnsi="Times New Roman" w:cs="Times New Roman"/>
          <w:sz w:val="28"/>
          <w:szCs w:val="28"/>
        </w:rPr>
        <w:t xml:space="preserve">. Рассмотрение заявки на участие в конкурсе может быть прекращено </w:t>
      </w:r>
      <w:r w:rsidR="00C9334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86518">
        <w:rPr>
          <w:rFonts w:ascii="Times New Roman" w:hAnsi="Times New Roman" w:cs="Times New Roman"/>
          <w:sz w:val="28"/>
          <w:szCs w:val="28"/>
        </w:rPr>
        <w:t xml:space="preserve">по заявлению, подписанному лицом, имеющим право действовать от имени </w:t>
      </w:r>
      <w:r w:rsidR="001943AC" w:rsidRPr="00986518">
        <w:rPr>
          <w:rFonts w:ascii="Times New Roman" w:hAnsi="Times New Roman" w:cs="Times New Roman"/>
          <w:sz w:val="28"/>
          <w:szCs w:val="28"/>
        </w:rPr>
        <w:t>СОНКО</w:t>
      </w:r>
      <w:r w:rsidRPr="00986518">
        <w:rPr>
          <w:rFonts w:ascii="Times New Roman" w:hAnsi="Times New Roman" w:cs="Times New Roman"/>
          <w:sz w:val="28"/>
          <w:szCs w:val="28"/>
        </w:rPr>
        <w:t>, представившей данную заявку.</w:t>
      </w:r>
    </w:p>
    <w:p w:rsidR="00D532A9" w:rsidRPr="00986518" w:rsidRDefault="00D532A9" w:rsidP="00D532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1</w:t>
      </w:r>
      <w:r w:rsidR="00AB7526">
        <w:rPr>
          <w:rFonts w:ascii="Times New Roman" w:hAnsi="Times New Roman" w:cs="Times New Roman"/>
          <w:sz w:val="28"/>
          <w:szCs w:val="28"/>
        </w:rPr>
        <w:t>8</w:t>
      </w:r>
      <w:r w:rsidRPr="00986518">
        <w:rPr>
          <w:rFonts w:ascii="Times New Roman" w:hAnsi="Times New Roman" w:cs="Times New Roman"/>
          <w:sz w:val="28"/>
          <w:szCs w:val="28"/>
        </w:rPr>
        <w:t>. Заявитель вправе отозвать заявку</w:t>
      </w:r>
      <w:r w:rsidR="000A1006">
        <w:rPr>
          <w:rFonts w:ascii="Times New Roman" w:hAnsi="Times New Roman" w:cs="Times New Roman"/>
          <w:sz w:val="28"/>
          <w:szCs w:val="28"/>
        </w:rPr>
        <w:t xml:space="preserve"> на участие в конкурсе в течение</w:t>
      </w:r>
      <w:r w:rsidRPr="00986518">
        <w:rPr>
          <w:rFonts w:ascii="Times New Roman" w:hAnsi="Times New Roman" w:cs="Times New Roman"/>
          <w:sz w:val="28"/>
          <w:szCs w:val="28"/>
        </w:rPr>
        <w:t xml:space="preserve"> всего срока приема заявок, а также в течени</w:t>
      </w:r>
      <w:r w:rsidR="000A1006">
        <w:rPr>
          <w:rFonts w:ascii="Times New Roman" w:hAnsi="Times New Roman" w:cs="Times New Roman"/>
          <w:sz w:val="28"/>
          <w:szCs w:val="28"/>
        </w:rPr>
        <w:t>е</w:t>
      </w:r>
      <w:r w:rsidRPr="00986518">
        <w:rPr>
          <w:rFonts w:ascii="Times New Roman" w:hAnsi="Times New Roman" w:cs="Times New Roman"/>
          <w:sz w:val="28"/>
          <w:szCs w:val="28"/>
        </w:rPr>
        <w:t xml:space="preserve"> срока проведения независимой экспертизы представленных на конкурс проектов путем направления соответствующего письменного запроса в </w:t>
      </w:r>
      <w:r w:rsidR="001049B5">
        <w:rPr>
          <w:rFonts w:ascii="Times New Roman" w:hAnsi="Times New Roman" w:cs="Times New Roman"/>
          <w:sz w:val="28"/>
          <w:szCs w:val="28"/>
        </w:rPr>
        <w:t>А</w:t>
      </w:r>
      <w:r w:rsidR="00D037FF">
        <w:rPr>
          <w:rFonts w:ascii="Times New Roman" w:hAnsi="Times New Roman" w:cs="Times New Roman"/>
          <w:sz w:val="28"/>
          <w:szCs w:val="28"/>
        </w:rPr>
        <w:t>дминистрацию</w:t>
      </w:r>
      <w:r w:rsidRPr="00986518">
        <w:rPr>
          <w:rFonts w:ascii="Times New Roman" w:hAnsi="Times New Roman" w:cs="Times New Roman"/>
          <w:sz w:val="28"/>
          <w:szCs w:val="28"/>
        </w:rPr>
        <w:t>.</w:t>
      </w:r>
    </w:p>
    <w:p w:rsidR="00F03A70" w:rsidRPr="00986518" w:rsidRDefault="00D532A9" w:rsidP="00F03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1</w:t>
      </w:r>
      <w:r w:rsidR="00AB7526">
        <w:rPr>
          <w:rFonts w:ascii="Times New Roman" w:hAnsi="Times New Roman" w:cs="Times New Roman"/>
          <w:sz w:val="28"/>
          <w:szCs w:val="28"/>
        </w:rPr>
        <w:t>9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. </w:t>
      </w:r>
      <w:r w:rsidR="00D037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111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49B5">
        <w:rPr>
          <w:rFonts w:ascii="Times New Roman" w:hAnsi="Times New Roman" w:cs="Times New Roman"/>
          <w:sz w:val="28"/>
          <w:szCs w:val="28"/>
        </w:rPr>
        <w:t>7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заявок осуществляет их проверку на наличие следующих оснований для отклонения заявки:</w:t>
      </w:r>
    </w:p>
    <w:p w:rsidR="00F03A70" w:rsidRPr="00986518" w:rsidRDefault="00F03A70" w:rsidP="00F03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пункте </w:t>
      </w:r>
      <w:r w:rsidR="00AB7526">
        <w:rPr>
          <w:rFonts w:ascii="Times New Roman" w:hAnsi="Times New Roman" w:cs="Times New Roman"/>
          <w:sz w:val="28"/>
          <w:szCs w:val="28"/>
        </w:rPr>
        <w:t xml:space="preserve">9 </w:t>
      </w:r>
      <w:r w:rsidRPr="0098651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F03A70" w:rsidRPr="00986518" w:rsidRDefault="00F03A70" w:rsidP="00F03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СОНКО информации, содержащейся в документах, указанных в пункте </w:t>
      </w:r>
      <w:r w:rsidR="00AB7526">
        <w:rPr>
          <w:rFonts w:ascii="Times New Roman" w:hAnsi="Times New Roman" w:cs="Times New Roman"/>
          <w:sz w:val="28"/>
          <w:szCs w:val="28"/>
        </w:rPr>
        <w:t>9</w:t>
      </w:r>
      <w:r w:rsidRPr="0098651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03A70" w:rsidRPr="00986518" w:rsidRDefault="00F03A70" w:rsidP="00F03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нарушение срока представления заявок, указанного в объявлении о проведении конкурсного отбора;</w:t>
      </w:r>
    </w:p>
    <w:p w:rsidR="00F03A70" w:rsidRPr="00986518" w:rsidRDefault="00F03A70" w:rsidP="00F03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несоответствие СОНКО </w:t>
      </w:r>
      <w:r w:rsidR="001049B5">
        <w:rPr>
          <w:rFonts w:ascii="Times New Roman" w:hAnsi="Times New Roman" w:cs="Times New Roman"/>
          <w:sz w:val="28"/>
          <w:szCs w:val="28"/>
        </w:rPr>
        <w:t>условиям</w:t>
      </w:r>
      <w:r w:rsidRPr="00986518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E24F2B" w:rsidRPr="00986518">
        <w:rPr>
          <w:rFonts w:ascii="Times New Roman" w:hAnsi="Times New Roman" w:cs="Times New Roman"/>
          <w:sz w:val="28"/>
          <w:szCs w:val="28"/>
        </w:rPr>
        <w:t>7</w:t>
      </w:r>
      <w:r w:rsidRPr="0098651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24F2B" w:rsidRPr="00986518">
        <w:rPr>
          <w:rFonts w:ascii="Times New Roman" w:hAnsi="Times New Roman" w:cs="Times New Roman"/>
          <w:sz w:val="28"/>
          <w:szCs w:val="28"/>
        </w:rPr>
        <w:t>.</w:t>
      </w:r>
    </w:p>
    <w:p w:rsidR="00F03A70" w:rsidRPr="00986518" w:rsidRDefault="00AB7526" w:rsidP="00F03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. В случае отсутствия оснований для отклонения заявки, указанных в </w:t>
      </w:r>
      <w:r w:rsidR="007B40E2" w:rsidRPr="0098651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232B">
        <w:rPr>
          <w:rFonts w:ascii="Times New Roman" w:hAnsi="Times New Roman" w:cs="Times New Roman"/>
          <w:sz w:val="28"/>
          <w:szCs w:val="28"/>
        </w:rPr>
        <w:t>19</w:t>
      </w:r>
      <w:r w:rsidR="006A22BE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F03A70" w:rsidRPr="00986518">
        <w:rPr>
          <w:rFonts w:ascii="Times New Roman" w:hAnsi="Times New Roman" w:cs="Times New Roman"/>
          <w:sz w:val="28"/>
          <w:szCs w:val="28"/>
        </w:rPr>
        <w:t>настоящего Порядка, СОНКО допускается к участию во 2 этапе конкурсного отбора.</w:t>
      </w:r>
    </w:p>
    <w:p w:rsidR="0019111B" w:rsidRDefault="00F03A70" w:rsidP="00F03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В случае наличия оснований для отклонения заявки СОНКО не допускается к участию во 2 этапе конкурсного от</w:t>
      </w:r>
      <w:r w:rsidR="00D037FF">
        <w:rPr>
          <w:rFonts w:ascii="Times New Roman" w:hAnsi="Times New Roman" w:cs="Times New Roman"/>
          <w:sz w:val="28"/>
          <w:szCs w:val="28"/>
        </w:rPr>
        <w:t xml:space="preserve">бора. </w:t>
      </w:r>
    </w:p>
    <w:p w:rsidR="00F03A70" w:rsidRPr="00986518" w:rsidRDefault="001049B5" w:rsidP="00F03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заявок А</w:t>
      </w:r>
      <w:r w:rsidR="00D037F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формирует и утверждает список СОНКО, допущенных к участию во 2 этапе конкурсного отбора, и список СОНКО, не допущенных к участию во 2 этапе конкурсного отбора. </w:t>
      </w:r>
    </w:p>
    <w:p w:rsidR="00F03A70" w:rsidRPr="00986518" w:rsidRDefault="00D037FF" w:rsidP="00F03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утверждения списка СОНКО, не допущенных к участию во 2 этапе конкурсного отбора, </w:t>
      </w:r>
      <w:r w:rsidR="00F03A70" w:rsidRPr="00986518">
        <w:rPr>
          <w:rFonts w:ascii="Times New Roman" w:hAnsi="Times New Roman" w:cs="Times New Roman"/>
          <w:sz w:val="28"/>
          <w:szCs w:val="28"/>
        </w:rPr>
        <w:lastRenderedPageBreak/>
        <w:t>направляет таким организациям уведомление об отклонении заявки с указанием причин отклонения.</w:t>
      </w:r>
    </w:p>
    <w:p w:rsidR="00F03A70" w:rsidRPr="00986518" w:rsidRDefault="003A70FA" w:rsidP="00F03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37FF">
        <w:rPr>
          <w:rFonts w:ascii="Times New Roman" w:hAnsi="Times New Roman" w:cs="Times New Roman"/>
          <w:sz w:val="28"/>
          <w:szCs w:val="28"/>
        </w:rPr>
        <w:t>а</w:t>
      </w:r>
      <w:r w:rsidR="00AB7526">
        <w:rPr>
          <w:rFonts w:ascii="Times New Roman" w:hAnsi="Times New Roman" w:cs="Times New Roman"/>
          <w:sz w:val="28"/>
          <w:szCs w:val="28"/>
        </w:rPr>
        <w:t xml:space="preserve"> </w:t>
      </w:r>
      <w:r w:rsidR="001049B5">
        <w:rPr>
          <w:rFonts w:ascii="Times New Roman" w:hAnsi="Times New Roman" w:cs="Times New Roman"/>
          <w:sz w:val="28"/>
          <w:szCs w:val="28"/>
        </w:rPr>
        <w:t>официальном сайте А</w:t>
      </w:r>
      <w:r w:rsidR="00D037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9111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D037FF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F03A70" w:rsidRPr="00986518">
        <w:rPr>
          <w:rFonts w:ascii="Times New Roman" w:hAnsi="Times New Roman" w:cs="Times New Roman"/>
          <w:sz w:val="28"/>
          <w:szCs w:val="28"/>
        </w:rPr>
        <w:t>в течение 3 рабочих дней со дня утверждения списка СОНКО, допущенных к участию во 2 этапе конкурсного отбора и списка СОНКО, не допущенных к участию во 2 этапе конкурсного отбора, размещается следующая информация:</w:t>
      </w:r>
    </w:p>
    <w:p w:rsidR="00F03A70" w:rsidRPr="00986518" w:rsidRDefault="00F03A70" w:rsidP="00F03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F03A70" w:rsidRPr="00986518" w:rsidRDefault="00F03A70" w:rsidP="00F03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информация о СОНКО, </w:t>
      </w:r>
      <w:proofErr w:type="gramStart"/>
      <w:r w:rsidRPr="00986518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986518">
        <w:rPr>
          <w:rFonts w:ascii="Times New Roman" w:hAnsi="Times New Roman" w:cs="Times New Roman"/>
          <w:sz w:val="28"/>
          <w:szCs w:val="28"/>
        </w:rPr>
        <w:t xml:space="preserve"> которых были рассмотрены;</w:t>
      </w:r>
    </w:p>
    <w:p w:rsidR="00F03A70" w:rsidRPr="00986518" w:rsidRDefault="00F03A70" w:rsidP="00F03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информация о СОНКО, </w:t>
      </w:r>
      <w:proofErr w:type="gramStart"/>
      <w:r w:rsidRPr="00986518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986518">
        <w:rPr>
          <w:rFonts w:ascii="Times New Roman" w:hAnsi="Times New Roman" w:cs="Times New Roman"/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F03A70" w:rsidRPr="00986518" w:rsidRDefault="00F03A70" w:rsidP="00F03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информация о СОНКО, </w:t>
      </w:r>
      <w:proofErr w:type="gramStart"/>
      <w:r w:rsidRPr="00986518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986518">
        <w:rPr>
          <w:rFonts w:ascii="Times New Roman" w:hAnsi="Times New Roman" w:cs="Times New Roman"/>
          <w:sz w:val="28"/>
          <w:szCs w:val="28"/>
        </w:rPr>
        <w:t xml:space="preserve"> к участию во 2 этапе конкурсного отбора. </w:t>
      </w:r>
    </w:p>
    <w:p w:rsidR="00F03A70" w:rsidRPr="00986518" w:rsidRDefault="00AB7526" w:rsidP="00F03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. В целях проведения 2 </w:t>
      </w:r>
      <w:r w:rsidR="00FF2F79" w:rsidRPr="00986518">
        <w:rPr>
          <w:rFonts w:ascii="Times New Roman" w:hAnsi="Times New Roman" w:cs="Times New Roman"/>
          <w:sz w:val="28"/>
          <w:szCs w:val="28"/>
        </w:rPr>
        <w:t>этапа конкурсного отбора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1049B5">
        <w:rPr>
          <w:rFonts w:ascii="Times New Roman" w:hAnsi="Times New Roman" w:cs="Times New Roman"/>
          <w:sz w:val="28"/>
          <w:szCs w:val="28"/>
        </w:rPr>
        <w:t>А</w:t>
      </w:r>
      <w:r w:rsidR="00D037F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 формирует и утверждает состав конкурсной комиссии и состав экспертов (по возможности) и размещает его на официальном сайте </w:t>
      </w:r>
      <w:r w:rsidR="001049B5">
        <w:rPr>
          <w:rFonts w:ascii="Times New Roman" w:hAnsi="Times New Roman" w:cs="Times New Roman"/>
          <w:sz w:val="28"/>
          <w:szCs w:val="28"/>
        </w:rPr>
        <w:t>А</w:t>
      </w:r>
      <w:r w:rsidR="00D037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03A70" w:rsidRPr="00986518">
        <w:rPr>
          <w:rFonts w:ascii="Times New Roman" w:hAnsi="Times New Roman" w:cs="Times New Roman"/>
          <w:sz w:val="28"/>
          <w:szCs w:val="28"/>
        </w:rPr>
        <w:t>не позднее 3 рабочих дней со дня его утверждения.</w:t>
      </w:r>
    </w:p>
    <w:p w:rsidR="005D0D63" w:rsidRPr="00986518" w:rsidRDefault="00F03A70" w:rsidP="003638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Конкурсная комиссия и эксперты формируются из числа представителей о</w:t>
      </w:r>
      <w:r w:rsidR="005D0D63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Pr="00986518">
        <w:rPr>
          <w:rFonts w:ascii="Times New Roman" w:hAnsi="Times New Roman" w:cs="Times New Roman"/>
          <w:sz w:val="28"/>
          <w:szCs w:val="28"/>
        </w:rPr>
        <w:t xml:space="preserve">, общественных объединений, </w:t>
      </w:r>
      <w:r w:rsidR="00D532A9" w:rsidRPr="00986518">
        <w:rPr>
          <w:rFonts w:ascii="Times New Roman" w:hAnsi="Times New Roman" w:cs="Times New Roman"/>
          <w:sz w:val="28"/>
          <w:szCs w:val="28"/>
        </w:rPr>
        <w:t xml:space="preserve">общественных палат, общественных советов, </w:t>
      </w:r>
      <w:r w:rsidRPr="00986518">
        <w:rPr>
          <w:rFonts w:ascii="Times New Roman" w:hAnsi="Times New Roman" w:cs="Times New Roman"/>
          <w:sz w:val="28"/>
          <w:szCs w:val="28"/>
        </w:rPr>
        <w:t>научных и иных организаций, ученых и специалистов</w:t>
      </w:r>
      <w:r w:rsidR="00363888">
        <w:rPr>
          <w:rFonts w:ascii="Times New Roman" w:hAnsi="Times New Roman" w:cs="Times New Roman"/>
          <w:sz w:val="28"/>
          <w:szCs w:val="28"/>
        </w:rPr>
        <w:t>.</w:t>
      </w:r>
    </w:p>
    <w:p w:rsidR="00F03A70" w:rsidRPr="00986518" w:rsidRDefault="00597F23" w:rsidP="00F03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Доля членов </w:t>
      </w:r>
      <w:r w:rsidR="00BD4692">
        <w:rPr>
          <w:rFonts w:ascii="Times New Roman" w:hAnsi="Times New Roman" w:cs="Times New Roman"/>
          <w:sz w:val="28"/>
          <w:szCs w:val="28"/>
        </w:rPr>
        <w:t>к</w:t>
      </w:r>
      <w:r w:rsidRPr="00986518">
        <w:rPr>
          <w:rFonts w:ascii="Times New Roman" w:hAnsi="Times New Roman" w:cs="Times New Roman"/>
          <w:sz w:val="28"/>
          <w:szCs w:val="28"/>
        </w:rPr>
        <w:t>онкурсной комиссии и экспертов,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 замещающих государственные должности Челябинской области, должности государственной службы, муниципальной службы, муниципальные должности, может составлять не более одной трети от общего числа членов.</w:t>
      </w:r>
    </w:p>
    <w:p w:rsidR="00D532A9" w:rsidRPr="00986518" w:rsidRDefault="00AB7526" w:rsidP="00D532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532A9" w:rsidRPr="00986518">
        <w:rPr>
          <w:rFonts w:ascii="Times New Roman" w:hAnsi="Times New Roman" w:cs="Times New Roman"/>
          <w:sz w:val="28"/>
          <w:szCs w:val="28"/>
        </w:rPr>
        <w:t>. Конкурсная комиссия в течение 14 рабочих дней со дня утверждения списка СОНКО, допущенных к участию во 2 этапе конкурсного отбора, рассматривает проекты указанных СОНКО, входящие в состав заявки, в соответствии с критериями и коэффициентами их значимости, предусмотренными пунктом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32A9" w:rsidRPr="00986518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D532A9" w:rsidRPr="00986518" w:rsidRDefault="00D532A9" w:rsidP="00D532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По итогам рассмотрения конкурсная комиссия рассчитывает итоговые баллы участников 2 этапа конкурсного отбора и предлагает на </w:t>
      </w:r>
      <w:r w:rsidR="00B1759F" w:rsidRPr="00986518">
        <w:rPr>
          <w:rFonts w:ascii="Times New Roman" w:hAnsi="Times New Roman" w:cs="Times New Roman"/>
          <w:sz w:val="28"/>
          <w:szCs w:val="28"/>
        </w:rPr>
        <w:t>согласование</w:t>
      </w:r>
      <w:r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1049B5">
        <w:rPr>
          <w:rFonts w:ascii="Times New Roman" w:hAnsi="Times New Roman" w:cs="Times New Roman"/>
          <w:sz w:val="28"/>
          <w:szCs w:val="28"/>
        </w:rPr>
        <w:t>А</w:t>
      </w:r>
      <w:r w:rsidR="00D037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86518">
        <w:rPr>
          <w:rFonts w:ascii="Times New Roman" w:hAnsi="Times New Roman" w:cs="Times New Roman"/>
          <w:sz w:val="28"/>
          <w:szCs w:val="28"/>
        </w:rPr>
        <w:t xml:space="preserve">проходной балл для </w:t>
      </w:r>
      <w:r w:rsidR="001049B5">
        <w:rPr>
          <w:rFonts w:ascii="Times New Roman" w:hAnsi="Times New Roman" w:cs="Times New Roman"/>
          <w:sz w:val="28"/>
          <w:szCs w:val="28"/>
        </w:rPr>
        <w:t>СОНКО</w:t>
      </w:r>
      <w:r w:rsidRPr="00986518">
        <w:rPr>
          <w:rFonts w:ascii="Times New Roman" w:hAnsi="Times New Roman" w:cs="Times New Roman"/>
          <w:sz w:val="28"/>
          <w:szCs w:val="28"/>
        </w:rPr>
        <w:t>, участвующих во 2 этапе конкурсного отбора.</w:t>
      </w:r>
    </w:p>
    <w:p w:rsidR="00D532A9" w:rsidRPr="00986518" w:rsidRDefault="00D532A9" w:rsidP="008B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критериев, указанных в пункте 2</w:t>
      </w:r>
      <w:r w:rsidR="0088232B">
        <w:rPr>
          <w:rFonts w:ascii="Times New Roman" w:hAnsi="Times New Roman" w:cs="Times New Roman"/>
          <w:sz w:val="28"/>
          <w:szCs w:val="28"/>
        </w:rPr>
        <w:t>3</w:t>
      </w:r>
      <w:r w:rsidRPr="00986518">
        <w:rPr>
          <w:rFonts w:ascii="Times New Roman" w:hAnsi="Times New Roman" w:cs="Times New Roman"/>
          <w:sz w:val="28"/>
          <w:szCs w:val="28"/>
        </w:rPr>
        <w:t xml:space="preserve"> настоящего Порядка. На основании итоговых баллов конкурсная комиссия формирует рейтинг </w:t>
      </w:r>
      <w:r w:rsidR="001049B5">
        <w:rPr>
          <w:rFonts w:ascii="Times New Roman" w:hAnsi="Times New Roman" w:cs="Times New Roman"/>
          <w:sz w:val="28"/>
          <w:szCs w:val="28"/>
        </w:rPr>
        <w:t>СОНКО</w:t>
      </w:r>
      <w:r w:rsidRPr="00986518">
        <w:rPr>
          <w:rFonts w:ascii="Times New Roman" w:hAnsi="Times New Roman" w:cs="Times New Roman"/>
          <w:sz w:val="28"/>
          <w:szCs w:val="28"/>
        </w:rPr>
        <w:t xml:space="preserve">, участвующих во 2 этапе конкурсного отбора, и принимает рекомендации по конкурсному отбору </w:t>
      </w:r>
      <w:r w:rsidR="001049B5">
        <w:rPr>
          <w:rFonts w:ascii="Times New Roman" w:hAnsi="Times New Roman" w:cs="Times New Roman"/>
          <w:sz w:val="28"/>
          <w:szCs w:val="28"/>
        </w:rPr>
        <w:t>СОНКО</w:t>
      </w:r>
      <w:r w:rsidRPr="00986518">
        <w:rPr>
          <w:rFonts w:ascii="Times New Roman" w:hAnsi="Times New Roman" w:cs="Times New Roman"/>
          <w:sz w:val="28"/>
          <w:szCs w:val="28"/>
        </w:rPr>
        <w:t xml:space="preserve"> на получение субсидий (далее именуются - рекомендации). Рекомендации утверждаются протоколом конкурсной комиссии. </w:t>
      </w:r>
    </w:p>
    <w:p w:rsidR="00FF2F79" w:rsidRPr="00986518" w:rsidRDefault="00D17C29" w:rsidP="00FF2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несколько СО</w:t>
      </w:r>
      <w:r w:rsidR="00FF2F79" w:rsidRPr="00986518">
        <w:rPr>
          <w:rFonts w:ascii="Times New Roman" w:hAnsi="Times New Roman" w:cs="Times New Roman"/>
          <w:sz w:val="28"/>
          <w:szCs w:val="28"/>
        </w:rPr>
        <w:t>НКО набрали одинаковое количество баллов</w:t>
      </w:r>
      <w:r w:rsidR="00BC0ADC">
        <w:rPr>
          <w:rFonts w:ascii="Times New Roman" w:hAnsi="Times New Roman" w:cs="Times New Roman"/>
          <w:sz w:val="28"/>
          <w:szCs w:val="28"/>
        </w:rPr>
        <w:t>,</w:t>
      </w:r>
      <w:r w:rsidR="00FF2F79" w:rsidRPr="00986518">
        <w:rPr>
          <w:rFonts w:ascii="Times New Roman" w:hAnsi="Times New Roman" w:cs="Times New Roman"/>
          <w:sz w:val="28"/>
          <w:szCs w:val="28"/>
        </w:rPr>
        <w:t xml:space="preserve"> приоритетную позицию в рейтинге занимают </w:t>
      </w:r>
      <w:r w:rsidR="00BC0ADC" w:rsidRPr="00986518">
        <w:rPr>
          <w:rFonts w:ascii="Times New Roman" w:hAnsi="Times New Roman" w:cs="Times New Roman"/>
          <w:sz w:val="28"/>
          <w:szCs w:val="28"/>
        </w:rPr>
        <w:t>СОНКО,</w:t>
      </w:r>
      <w:r w:rsidR="00FF2F79" w:rsidRPr="00986518">
        <w:rPr>
          <w:rFonts w:ascii="Times New Roman" w:hAnsi="Times New Roman" w:cs="Times New Roman"/>
          <w:sz w:val="28"/>
          <w:szCs w:val="28"/>
        </w:rPr>
        <w:t xml:space="preserve"> чьи заявки были поданы ранее в соответствии с журналом регистрации заявок. </w:t>
      </w:r>
    </w:p>
    <w:p w:rsidR="008B691A" w:rsidRPr="00986518" w:rsidRDefault="00D532A9" w:rsidP="008B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2</w:t>
      </w:r>
      <w:r w:rsidR="00AB7526">
        <w:rPr>
          <w:rFonts w:ascii="Times New Roman" w:hAnsi="Times New Roman" w:cs="Times New Roman"/>
          <w:sz w:val="28"/>
          <w:szCs w:val="28"/>
        </w:rPr>
        <w:t>3</w:t>
      </w:r>
      <w:r w:rsidR="008B691A" w:rsidRPr="00986518">
        <w:rPr>
          <w:rFonts w:ascii="Times New Roman" w:hAnsi="Times New Roman" w:cs="Times New Roman"/>
          <w:sz w:val="28"/>
          <w:szCs w:val="28"/>
        </w:rPr>
        <w:t xml:space="preserve">. Оценка заявок на участие в конкурсе осуществляется </w:t>
      </w:r>
      <w:r w:rsidR="008B691A" w:rsidRPr="00986518">
        <w:rPr>
          <w:rFonts w:ascii="Times New Roman" w:hAnsi="Times New Roman" w:cs="Times New Roman"/>
          <w:sz w:val="28"/>
          <w:szCs w:val="28"/>
        </w:rPr>
        <w:br/>
        <w:t>в соответствии со следующими критериями и коэффициентами их значимости:</w:t>
      </w:r>
    </w:p>
    <w:p w:rsidR="008B691A" w:rsidRPr="00986518" w:rsidRDefault="008B691A" w:rsidP="008B691A">
      <w:pPr>
        <w:widowControl w:val="0"/>
        <w:spacing w:before="6" w:after="0" w:line="240" w:lineRule="auto"/>
        <w:ind w:right="24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W w:w="936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7064"/>
        <w:gridCol w:w="1793"/>
      </w:tblGrid>
      <w:tr w:rsidR="008B691A" w:rsidRPr="00E7242E" w:rsidTr="00E7242E">
        <w:trPr>
          <w:trHeight w:val="27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91A" w:rsidRPr="00E7242E" w:rsidRDefault="008B691A" w:rsidP="00B57150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91A" w:rsidRPr="00E7242E" w:rsidRDefault="008B691A" w:rsidP="00B57150">
            <w:pPr>
              <w:widowControl w:val="0"/>
              <w:spacing w:before="1" w:after="0" w:line="240" w:lineRule="auto"/>
              <w:ind w:left="69" w:right="24" w:hanging="1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91A" w:rsidRPr="00E7242E" w:rsidRDefault="008B691A" w:rsidP="00B57150">
            <w:pPr>
              <w:widowControl w:val="0"/>
              <w:spacing w:after="0" w:line="240" w:lineRule="auto"/>
              <w:ind w:left="103" w:right="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Коэффициент значимости</w:t>
            </w:r>
          </w:p>
        </w:tc>
      </w:tr>
      <w:tr w:rsidR="00AB7526" w:rsidRPr="00E7242E" w:rsidTr="00E7242E">
        <w:trPr>
          <w:trHeight w:val="55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26" w:rsidRPr="00E7242E" w:rsidRDefault="00AB7526" w:rsidP="00B57150">
            <w:pPr>
              <w:widowControl w:val="0"/>
              <w:spacing w:after="0" w:line="240" w:lineRule="auto"/>
              <w:ind w:left="206" w:right="23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26" w:rsidRPr="00E7242E" w:rsidRDefault="00AB7526" w:rsidP="00B57150">
            <w:pPr>
              <w:widowControl w:val="0"/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Актуальность и социальная значимость проекта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526" w:rsidRPr="00E7242E" w:rsidRDefault="00A01140" w:rsidP="00E724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AB7526" w:rsidRPr="00E7242E" w:rsidTr="00E7242E">
        <w:trPr>
          <w:trHeight w:val="13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26" w:rsidRPr="00E7242E" w:rsidRDefault="00AB7526" w:rsidP="00B57150">
            <w:pPr>
              <w:widowControl w:val="0"/>
              <w:spacing w:after="0" w:line="240" w:lineRule="auto"/>
              <w:ind w:left="206" w:right="23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26" w:rsidRPr="00E7242E" w:rsidRDefault="00AB7526" w:rsidP="00B57150">
            <w:pPr>
              <w:widowControl w:val="0"/>
              <w:tabs>
                <w:tab w:val="left" w:pos="2156"/>
              </w:tabs>
              <w:spacing w:after="0" w:line="240" w:lineRule="auto"/>
              <w:ind w:left="41" w:right="25"/>
              <w:jc w:val="both"/>
              <w:rPr>
                <w:sz w:val="28"/>
                <w:szCs w:val="28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Логическая </w:t>
            </w:r>
            <w:r w:rsidRPr="00E7242E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 w:bidi="ru-RU"/>
              </w:rPr>
              <w:t xml:space="preserve">связность </w:t>
            </w: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и реализуемость </w:t>
            </w:r>
            <w:r w:rsidRPr="00E7242E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 w:bidi="ru-RU"/>
              </w:rPr>
              <w:t xml:space="preserve">проекта, </w:t>
            </w: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соответствие мероприятий проекта его целям, задачам и ожидаемым</w:t>
            </w:r>
            <w:r w:rsidRPr="00E7242E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 w:bidi="ru-RU"/>
              </w:rPr>
              <w:t xml:space="preserve"> </w:t>
            </w: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результатам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526" w:rsidRPr="00E7242E" w:rsidRDefault="00A01140" w:rsidP="00B57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AB7526" w:rsidRPr="00E7242E" w:rsidTr="00E7242E">
        <w:trPr>
          <w:trHeight w:val="54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26" w:rsidRPr="00E7242E" w:rsidRDefault="00AB7526" w:rsidP="00B57150">
            <w:pPr>
              <w:widowControl w:val="0"/>
              <w:spacing w:after="0" w:line="240" w:lineRule="auto"/>
              <w:ind w:left="206" w:right="23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26" w:rsidRPr="00E7242E" w:rsidRDefault="00AB7526" w:rsidP="00B57150">
            <w:pPr>
              <w:widowControl w:val="0"/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Инновационность</w:t>
            </w:r>
            <w:proofErr w:type="spellEnd"/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 уникальность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526" w:rsidRPr="00E7242E" w:rsidRDefault="00E7242E" w:rsidP="00B57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</w:tr>
      <w:tr w:rsidR="00AB7526" w:rsidRPr="00E7242E" w:rsidTr="00E7242E">
        <w:trPr>
          <w:trHeight w:val="130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26" w:rsidRPr="00E7242E" w:rsidRDefault="00AB7526" w:rsidP="00B57150">
            <w:pPr>
              <w:widowControl w:val="0"/>
              <w:spacing w:after="0" w:line="240" w:lineRule="auto"/>
              <w:ind w:left="206" w:right="23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26" w:rsidRPr="00E7242E" w:rsidRDefault="00AB7526" w:rsidP="00B57150">
            <w:pPr>
              <w:widowControl w:val="0"/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526" w:rsidRPr="00E7242E" w:rsidRDefault="00A01140" w:rsidP="00B57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AB7526" w:rsidRPr="00E7242E" w:rsidTr="00E7242E">
        <w:trPr>
          <w:trHeight w:val="75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26" w:rsidRPr="00E7242E" w:rsidRDefault="00AB7526" w:rsidP="00B57150">
            <w:pPr>
              <w:widowControl w:val="0"/>
              <w:spacing w:after="0" w:line="240" w:lineRule="auto"/>
              <w:ind w:left="206" w:right="23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26" w:rsidRPr="00E7242E" w:rsidRDefault="00AB7526" w:rsidP="00B57150">
            <w:pPr>
              <w:widowControl w:val="0"/>
              <w:tabs>
                <w:tab w:val="left" w:pos="2223"/>
              </w:tabs>
              <w:spacing w:after="0" w:line="240" w:lineRule="auto"/>
              <w:ind w:left="41" w:right="25"/>
              <w:jc w:val="both"/>
              <w:rPr>
                <w:sz w:val="28"/>
                <w:szCs w:val="28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Реалистичность </w:t>
            </w:r>
            <w:r w:rsidRPr="00E7242E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 w:bidi="ru-RU"/>
              </w:rPr>
              <w:t xml:space="preserve">бюджета </w:t>
            </w: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проекта и обоснованность планируемых </w:t>
            </w:r>
            <w:r w:rsidRPr="00E7242E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 w:bidi="ru-RU"/>
              </w:rPr>
              <w:t xml:space="preserve">расходов </w:t>
            </w: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на реализацию</w:t>
            </w:r>
            <w:r w:rsidRPr="00E7242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 w:bidi="ru-RU"/>
              </w:rPr>
              <w:t xml:space="preserve"> </w:t>
            </w: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526" w:rsidRPr="00E7242E" w:rsidRDefault="00E7242E" w:rsidP="00A01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AB7526" w:rsidRPr="00E7242E" w:rsidTr="00E7242E">
        <w:trPr>
          <w:trHeight w:val="27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26" w:rsidRPr="00E7242E" w:rsidRDefault="00AB7526" w:rsidP="00B57150">
            <w:pPr>
              <w:widowControl w:val="0"/>
              <w:spacing w:after="0" w:line="240" w:lineRule="auto"/>
              <w:ind w:left="206" w:right="23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526" w:rsidRPr="00E7242E" w:rsidRDefault="00AB7526" w:rsidP="00B57150">
            <w:pPr>
              <w:widowControl w:val="0"/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Масштаб реализации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526" w:rsidRPr="00E7242E" w:rsidRDefault="00E7242E" w:rsidP="00A01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</w:t>
            </w:r>
          </w:p>
        </w:tc>
      </w:tr>
      <w:tr w:rsidR="00AB7526" w:rsidRPr="00E7242E" w:rsidTr="00E7242E">
        <w:trPr>
          <w:trHeight w:val="136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26" w:rsidRPr="00E7242E" w:rsidRDefault="00AB7526" w:rsidP="00B57150">
            <w:pPr>
              <w:widowControl w:val="0"/>
              <w:spacing w:after="0" w:line="240" w:lineRule="auto"/>
              <w:ind w:left="206" w:right="23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26" w:rsidRPr="00E7242E" w:rsidRDefault="00AB7526" w:rsidP="00B57150">
            <w:pPr>
              <w:widowControl w:val="0"/>
              <w:tabs>
                <w:tab w:val="left" w:pos="1489"/>
                <w:tab w:val="left" w:pos="1490"/>
              </w:tabs>
              <w:spacing w:before="6" w:after="0" w:line="23" w:lineRule="atLeast"/>
              <w:ind w:left="41" w:right="25"/>
              <w:jc w:val="both"/>
              <w:rPr>
                <w:sz w:val="28"/>
                <w:szCs w:val="28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Собственный вклад неправительственной некоммерческой организации </w:t>
            </w: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br/>
              <w:t>и дополнительные ресурсы, привлекаемые на реализацию проекта, перспективы его</w:t>
            </w:r>
            <w:r w:rsidRPr="00E7242E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 w:bidi="ru-RU"/>
              </w:rPr>
              <w:t xml:space="preserve"> </w:t>
            </w: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дальнейшего</w:t>
            </w:r>
            <w:r w:rsidRPr="00E7242E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 w:bidi="ru-RU"/>
              </w:rPr>
              <w:t xml:space="preserve"> </w:t>
            </w: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развития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526" w:rsidRPr="00E7242E" w:rsidRDefault="00E7242E" w:rsidP="00A01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</w:t>
            </w:r>
            <w:r w:rsidR="00A01140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AB7526" w:rsidRPr="00E7242E" w:rsidTr="00E7242E">
        <w:trPr>
          <w:trHeight w:val="79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26" w:rsidRPr="00E7242E" w:rsidRDefault="00AB7526" w:rsidP="00B57150">
            <w:pPr>
              <w:widowControl w:val="0"/>
              <w:spacing w:after="0" w:line="240" w:lineRule="auto"/>
              <w:ind w:left="206" w:right="23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26" w:rsidRPr="00E7242E" w:rsidRDefault="00AB7526" w:rsidP="00B57150">
            <w:pPr>
              <w:widowControl w:val="0"/>
              <w:tabs>
                <w:tab w:val="left" w:pos="1864"/>
                <w:tab w:val="left" w:pos="2219"/>
              </w:tabs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Опыт неправительственной некоммерческой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526" w:rsidRPr="00E7242E" w:rsidRDefault="00E7242E" w:rsidP="00B57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</w:t>
            </w:r>
            <w:r w:rsidR="00A01140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AB7526" w:rsidRPr="00E7242E" w:rsidTr="00E7242E">
        <w:trPr>
          <w:trHeight w:val="54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26" w:rsidRPr="00E7242E" w:rsidRDefault="00AB7526" w:rsidP="00B57150">
            <w:pPr>
              <w:widowControl w:val="0"/>
              <w:spacing w:after="0" w:line="240" w:lineRule="auto"/>
              <w:ind w:left="206" w:right="23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26" w:rsidRPr="00E7242E" w:rsidRDefault="00AB7526" w:rsidP="00B57150">
            <w:pPr>
              <w:widowControl w:val="0"/>
              <w:tabs>
                <w:tab w:val="left" w:pos="1795"/>
                <w:tab w:val="left" w:pos="2531"/>
              </w:tabs>
              <w:spacing w:after="0" w:line="240" w:lineRule="auto"/>
              <w:ind w:left="41" w:right="25"/>
              <w:jc w:val="both"/>
              <w:rPr>
                <w:sz w:val="28"/>
                <w:szCs w:val="28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Соответствие </w:t>
            </w:r>
            <w:r w:rsidRPr="00E7242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 w:bidi="ru-RU"/>
              </w:rPr>
              <w:t xml:space="preserve">опыта </w:t>
            </w: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и компетенций команды проекта </w:t>
            </w:r>
            <w:r w:rsidRPr="00E7242E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 w:bidi="ru-RU"/>
              </w:rPr>
              <w:t xml:space="preserve">планируемой </w:t>
            </w: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526" w:rsidRPr="00E7242E" w:rsidRDefault="00E7242E" w:rsidP="00B57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AB7526" w:rsidRPr="00E7242E" w:rsidTr="00E7242E">
        <w:trPr>
          <w:trHeight w:val="26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26" w:rsidRPr="00E7242E" w:rsidRDefault="00AB7526" w:rsidP="00B57150">
            <w:pPr>
              <w:widowControl w:val="0"/>
              <w:spacing w:after="0" w:line="240" w:lineRule="auto"/>
              <w:ind w:left="146" w:right="23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26" w:rsidRPr="00E7242E" w:rsidRDefault="00AB7526" w:rsidP="00B57150">
            <w:pPr>
              <w:widowControl w:val="0"/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7242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Информационная открытость неправительственной некоммерческой организации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526" w:rsidRPr="00E7242E" w:rsidRDefault="00A01140" w:rsidP="00B57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0,5</w:t>
            </w:r>
          </w:p>
        </w:tc>
      </w:tr>
    </w:tbl>
    <w:p w:rsidR="00092439" w:rsidRPr="00986518" w:rsidRDefault="00092439" w:rsidP="000D0F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32A9" w:rsidRPr="00986518" w:rsidRDefault="00D532A9" w:rsidP="00D532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2</w:t>
      </w:r>
      <w:r w:rsidR="00E7242E">
        <w:rPr>
          <w:rFonts w:ascii="Times New Roman" w:hAnsi="Times New Roman" w:cs="Times New Roman"/>
          <w:sz w:val="28"/>
          <w:szCs w:val="28"/>
        </w:rPr>
        <w:t>4</w:t>
      </w:r>
      <w:r w:rsidRPr="00986518">
        <w:rPr>
          <w:rFonts w:ascii="Times New Roman" w:hAnsi="Times New Roman" w:cs="Times New Roman"/>
          <w:sz w:val="28"/>
          <w:szCs w:val="28"/>
        </w:rPr>
        <w:t xml:space="preserve">. </w:t>
      </w:r>
      <w:r w:rsidR="001049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86518">
        <w:rPr>
          <w:rFonts w:ascii="Times New Roman" w:hAnsi="Times New Roman" w:cs="Times New Roman"/>
          <w:sz w:val="28"/>
          <w:szCs w:val="28"/>
        </w:rPr>
        <w:t xml:space="preserve">устанавливает проходной балл для СОНКО, участвующих во 2 этапе конкурсного отбора, и на основании рекомендаций определяет </w:t>
      </w:r>
      <w:r w:rsidR="00B57150" w:rsidRPr="00986518">
        <w:rPr>
          <w:rFonts w:ascii="Times New Roman" w:hAnsi="Times New Roman" w:cs="Times New Roman"/>
          <w:sz w:val="28"/>
          <w:szCs w:val="28"/>
        </w:rPr>
        <w:t xml:space="preserve">рейтинговый перечень </w:t>
      </w:r>
      <w:r w:rsidRPr="00986518">
        <w:rPr>
          <w:rFonts w:ascii="Times New Roman" w:hAnsi="Times New Roman" w:cs="Times New Roman"/>
          <w:sz w:val="28"/>
          <w:szCs w:val="28"/>
        </w:rPr>
        <w:t>победителей конкурсного отбора.</w:t>
      </w:r>
    </w:p>
    <w:p w:rsidR="00D532A9" w:rsidRPr="00986518" w:rsidRDefault="00D532A9" w:rsidP="00D532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Победителями конкурсного отбора признаются СОНКО, участвующие во 2 этапе конкурсного отбора, с итоговым баллом выше установленного </w:t>
      </w:r>
      <w:r w:rsidR="001049B5">
        <w:rPr>
          <w:rFonts w:ascii="Times New Roman" w:hAnsi="Times New Roman" w:cs="Times New Roman"/>
          <w:sz w:val="28"/>
          <w:szCs w:val="28"/>
        </w:rPr>
        <w:t>А</w:t>
      </w:r>
      <w:r w:rsidR="00D037F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986518">
        <w:rPr>
          <w:rFonts w:ascii="Times New Roman" w:hAnsi="Times New Roman" w:cs="Times New Roman"/>
          <w:sz w:val="28"/>
          <w:szCs w:val="28"/>
        </w:rPr>
        <w:t>проходного балла.</w:t>
      </w:r>
    </w:p>
    <w:p w:rsidR="00597F23" w:rsidRPr="00511A6D" w:rsidRDefault="00B1759F" w:rsidP="00597F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A6D">
        <w:rPr>
          <w:rFonts w:ascii="Times New Roman" w:hAnsi="Times New Roman" w:cs="Times New Roman"/>
          <w:sz w:val="28"/>
          <w:szCs w:val="28"/>
        </w:rPr>
        <w:t xml:space="preserve">Если в целях получения субсидий, предоставляемых на цель, указанную в пункте 2 настоящего Порядка, подана только одна заявка, то субсидия </w:t>
      </w:r>
      <w:r w:rsidRPr="00511A6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СОНКО, представившей единственную </w:t>
      </w:r>
      <w:r w:rsidR="00597F23" w:rsidRPr="00511A6D">
        <w:rPr>
          <w:rFonts w:ascii="Times New Roman" w:hAnsi="Times New Roman" w:cs="Times New Roman"/>
          <w:sz w:val="28"/>
          <w:szCs w:val="28"/>
        </w:rPr>
        <w:t>заявку при условии, если</w:t>
      </w:r>
      <w:r w:rsidRPr="00511A6D">
        <w:rPr>
          <w:rFonts w:ascii="Times New Roman" w:hAnsi="Times New Roman" w:cs="Times New Roman"/>
          <w:sz w:val="28"/>
          <w:szCs w:val="28"/>
        </w:rPr>
        <w:t xml:space="preserve"> она соответствует всем требованиям, установленным настоящим Порядком.</w:t>
      </w:r>
    </w:p>
    <w:p w:rsidR="00B1759F" w:rsidRPr="00986518" w:rsidRDefault="00B1759F" w:rsidP="00597F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В случае если на цел</w:t>
      </w:r>
      <w:r w:rsidR="00EC0EE2">
        <w:rPr>
          <w:rFonts w:ascii="Times New Roman" w:hAnsi="Times New Roman" w:cs="Times New Roman"/>
          <w:sz w:val="28"/>
          <w:szCs w:val="28"/>
        </w:rPr>
        <w:t>ь</w:t>
      </w:r>
      <w:r w:rsidRPr="00986518">
        <w:rPr>
          <w:rFonts w:ascii="Times New Roman" w:hAnsi="Times New Roman" w:cs="Times New Roman"/>
          <w:sz w:val="28"/>
          <w:szCs w:val="28"/>
        </w:rPr>
        <w:t>, указанную в пункте 2 настоящего Порядка, не отобрана ни одна заявка, срок принятия заявок продлевается на 15 рабочих дней.</w:t>
      </w:r>
    </w:p>
    <w:p w:rsidR="00D532A9" w:rsidRPr="00986518" w:rsidRDefault="00D532A9" w:rsidP="00D532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2</w:t>
      </w:r>
      <w:r w:rsidR="00E7242E">
        <w:rPr>
          <w:rFonts w:ascii="Times New Roman" w:hAnsi="Times New Roman" w:cs="Times New Roman"/>
          <w:sz w:val="28"/>
          <w:szCs w:val="28"/>
        </w:rPr>
        <w:t>5</w:t>
      </w:r>
      <w:r w:rsidRPr="00986518">
        <w:rPr>
          <w:rFonts w:ascii="Times New Roman" w:hAnsi="Times New Roman" w:cs="Times New Roman"/>
          <w:sz w:val="28"/>
          <w:szCs w:val="28"/>
        </w:rPr>
        <w:t>. Основанием для отказа СОНКО в предоставлении субсидии является непризнание СОНКО победившей в конкурсном отборе.</w:t>
      </w:r>
    </w:p>
    <w:p w:rsidR="00D532A9" w:rsidRPr="00986518" w:rsidRDefault="00D532A9" w:rsidP="00D532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1049B5">
        <w:rPr>
          <w:rFonts w:ascii="Times New Roman" w:hAnsi="Times New Roman" w:cs="Times New Roman"/>
          <w:sz w:val="28"/>
          <w:szCs w:val="28"/>
        </w:rPr>
        <w:t>А</w:t>
      </w:r>
      <w:r w:rsidR="00D037F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986518">
        <w:rPr>
          <w:rFonts w:ascii="Times New Roman" w:hAnsi="Times New Roman" w:cs="Times New Roman"/>
          <w:sz w:val="28"/>
          <w:szCs w:val="28"/>
        </w:rPr>
        <w:t>решения об отказе в предоставлении субсидии</w:t>
      </w:r>
      <w:r w:rsidR="001049B5">
        <w:rPr>
          <w:rFonts w:ascii="Times New Roman" w:hAnsi="Times New Roman" w:cs="Times New Roman"/>
          <w:sz w:val="28"/>
          <w:szCs w:val="28"/>
        </w:rPr>
        <w:t>,</w:t>
      </w:r>
      <w:r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D037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86518">
        <w:rPr>
          <w:rFonts w:ascii="Times New Roman" w:hAnsi="Times New Roman" w:cs="Times New Roman"/>
          <w:sz w:val="28"/>
          <w:szCs w:val="28"/>
        </w:rPr>
        <w:t>направляет СОНКО уведомление об отказе в предоставлении субсидии с указанием причин отказа.</w:t>
      </w:r>
    </w:p>
    <w:p w:rsidR="00550B34" w:rsidRPr="00986518" w:rsidRDefault="00D532A9" w:rsidP="00550B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2</w:t>
      </w:r>
      <w:r w:rsidR="00E7242E">
        <w:rPr>
          <w:rFonts w:ascii="Times New Roman" w:hAnsi="Times New Roman" w:cs="Times New Roman"/>
          <w:sz w:val="28"/>
          <w:szCs w:val="28"/>
        </w:rPr>
        <w:t>6</w:t>
      </w:r>
      <w:r w:rsidRPr="00986518">
        <w:rPr>
          <w:rFonts w:ascii="Times New Roman" w:hAnsi="Times New Roman" w:cs="Times New Roman"/>
          <w:sz w:val="28"/>
          <w:szCs w:val="28"/>
        </w:rPr>
        <w:t xml:space="preserve">. </w:t>
      </w:r>
      <w:r w:rsidR="001049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86518">
        <w:rPr>
          <w:rFonts w:ascii="Times New Roman" w:hAnsi="Times New Roman" w:cs="Times New Roman"/>
          <w:sz w:val="28"/>
          <w:szCs w:val="28"/>
        </w:rPr>
        <w:t>в течение 7 рабочих дней со дня утверждения рекомендаций готовит список победителей конкурсного отбора, про</w:t>
      </w:r>
      <w:r w:rsidR="00FF2F79" w:rsidRPr="00986518">
        <w:rPr>
          <w:rFonts w:ascii="Times New Roman" w:hAnsi="Times New Roman" w:cs="Times New Roman"/>
          <w:sz w:val="28"/>
          <w:szCs w:val="28"/>
        </w:rPr>
        <w:t>из</w:t>
      </w:r>
      <w:r w:rsidRPr="00986518">
        <w:rPr>
          <w:rFonts w:ascii="Times New Roman" w:hAnsi="Times New Roman" w:cs="Times New Roman"/>
          <w:sz w:val="28"/>
          <w:szCs w:val="28"/>
        </w:rPr>
        <w:t xml:space="preserve">водит </w:t>
      </w:r>
      <w:r w:rsidR="00FF2F79" w:rsidRPr="00986518">
        <w:rPr>
          <w:rFonts w:ascii="Times New Roman" w:hAnsi="Times New Roman" w:cs="Times New Roman"/>
          <w:sz w:val="28"/>
          <w:szCs w:val="28"/>
        </w:rPr>
        <w:t>расчет субсидий</w:t>
      </w:r>
      <w:r w:rsidR="00550B34" w:rsidRPr="00986518">
        <w:rPr>
          <w:rFonts w:ascii="Times New Roman" w:hAnsi="Times New Roman" w:cs="Times New Roman"/>
          <w:sz w:val="28"/>
          <w:szCs w:val="28"/>
        </w:rPr>
        <w:t xml:space="preserve"> и утверждает список победителей конкурсного отбора распоряжением </w:t>
      </w:r>
      <w:r w:rsidR="001049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0B34" w:rsidRPr="00986518">
        <w:rPr>
          <w:rFonts w:ascii="Times New Roman" w:hAnsi="Times New Roman" w:cs="Times New Roman"/>
          <w:sz w:val="28"/>
          <w:szCs w:val="28"/>
        </w:rPr>
        <w:t>с указанием размеров предоставленных им субсидий.</w:t>
      </w:r>
    </w:p>
    <w:p w:rsidR="00550B34" w:rsidRPr="00986518" w:rsidRDefault="00550B34" w:rsidP="00550B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После распределения суммы средств </w:t>
      </w:r>
      <w:r w:rsidR="00597F23" w:rsidRPr="00986518">
        <w:rPr>
          <w:rFonts w:ascii="Times New Roman" w:hAnsi="Times New Roman" w:cs="Times New Roman"/>
          <w:sz w:val="28"/>
          <w:szCs w:val="28"/>
        </w:rPr>
        <w:t>на конкретный проект,</w:t>
      </w:r>
      <w:r w:rsidRPr="00986518">
        <w:rPr>
          <w:rFonts w:ascii="Times New Roman" w:hAnsi="Times New Roman" w:cs="Times New Roman"/>
          <w:sz w:val="28"/>
          <w:szCs w:val="28"/>
        </w:rPr>
        <w:t xml:space="preserve"> занимающий первую позицию в рейтинге заявок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и наличия нераспределенного остатка средств и проектов </w:t>
      </w:r>
      <w:r w:rsidR="00597F23" w:rsidRPr="00986518">
        <w:rPr>
          <w:rFonts w:ascii="Times New Roman" w:hAnsi="Times New Roman" w:cs="Times New Roman"/>
          <w:sz w:val="28"/>
          <w:szCs w:val="28"/>
        </w:rPr>
        <w:t>в рейтинге,</w:t>
      </w:r>
      <w:r w:rsidRPr="00986518">
        <w:rPr>
          <w:rFonts w:ascii="Times New Roman" w:hAnsi="Times New Roman" w:cs="Times New Roman"/>
          <w:sz w:val="28"/>
          <w:szCs w:val="28"/>
        </w:rPr>
        <w:t xml:space="preserve"> выбирается следующий </w:t>
      </w:r>
      <w:r w:rsidR="0019111B" w:rsidRPr="00986518">
        <w:rPr>
          <w:rFonts w:ascii="Times New Roman" w:hAnsi="Times New Roman" w:cs="Times New Roman"/>
          <w:sz w:val="28"/>
          <w:szCs w:val="28"/>
        </w:rPr>
        <w:t>проект,</w:t>
      </w:r>
      <w:r w:rsidR="0019111B">
        <w:rPr>
          <w:rFonts w:ascii="Times New Roman" w:hAnsi="Times New Roman" w:cs="Times New Roman"/>
          <w:sz w:val="28"/>
          <w:szCs w:val="28"/>
        </w:rPr>
        <w:t xml:space="preserve"> и определяет</w:t>
      </w:r>
      <w:r w:rsidRPr="00986518">
        <w:rPr>
          <w:rFonts w:ascii="Times New Roman" w:hAnsi="Times New Roman" w:cs="Times New Roman"/>
          <w:sz w:val="28"/>
          <w:szCs w:val="28"/>
        </w:rPr>
        <w:t>ся сумма в соответствии с настоящим Порядком.</w:t>
      </w:r>
    </w:p>
    <w:p w:rsidR="00550B34" w:rsidRPr="00986518" w:rsidRDefault="001266EC" w:rsidP="00550B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550B34" w:rsidRPr="00986518">
        <w:rPr>
          <w:rFonts w:ascii="Times New Roman" w:hAnsi="Times New Roman" w:cs="Times New Roman"/>
          <w:sz w:val="28"/>
          <w:szCs w:val="28"/>
        </w:rPr>
        <w:t>НКО победителю конкурса</w:t>
      </w:r>
      <w:r w:rsidR="008F18CD">
        <w:rPr>
          <w:rFonts w:ascii="Times New Roman" w:hAnsi="Times New Roman" w:cs="Times New Roman"/>
          <w:sz w:val="28"/>
          <w:szCs w:val="28"/>
        </w:rPr>
        <w:t>,</w:t>
      </w:r>
      <w:r w:rsidR="00550B34" w:rsidRPr="00986518">
        <w:rPr>
          <w:rFonts w:ascii="Times New Roman" w:hAnsi="Times New Roman" w:cs="Times New Roman"/>
          <w:sz w:val="28"/>
          <w:szCs w:val="28"/>
        </w:rPr>
        <w:t xml:space="preserve"> запрашиваемая сумма на реализацию проекта которой</w:t>
      </w:r>
      <w:r w:rsidR="008F18CD">
        <w:rPr>
          <w:rFonts w:ascii="Times New Roman" w:hAnsi="Times New Roman" w:cs="Times New Roman"/>
          <w:sz w:val="28"/>
          <w:szCs w:val="28"/>
        </w:rPr>
        <w:t>,</w:t>
      </w:r>
      <w:r w:rsidR="00550B34" w:rsidRPr="00986518">
        <w:rPr>
          <w:rFonts w:ascii="Times New Roman" w:hAnsi="Times New Roman" w:cs="Times New Roman"/>
          <w:sz w:val="28"/>
          <w:szCs w:val="28"/>
        </w:rPr>
        <w:t xml:space="preserve"> больше нераспределенного остатка сре</w:t>
      </w:r>
      <w:proofErr w:type="gramStart"/>
      <w:r w:rsidR="00550B34" w:rsidRPr="0098651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550B34" w:rsidRPr="00986518">
        <w:rPr>
          <w:rFonts w:ascii="Times New Roman" w:hAnsi="Times New Roman" w:cs="Times New Roman"/>
          <w:sz w:val="28"/>
          <w:szCs w:val="28"/>
        </w:rPr>
        <w:t xml:space="preserve">едлагается пропорционально уменьшить показатели необходимые для достижения результата предоставления </w:t>
      </w:r>
      <w:r w:rsidR="0019111B">
        <w:rPr>
          <w:rFonts w:ascii="Times New Roman" w:hAnsi="Times New Roman" w:cs="Times New Roman"/>
          <w:sz w:val="28"/>
          <w:szCs w:val="28"/>
        </w:rPr>
        <w:t>субсидии</w:t>
      </w:r>
      <w:r w:rsidR="00550B34" w:rsidRPr="00986518">
        <w:rPr>
          <w:rFonts w:ascii="Times New Roman" w:hAnsi="Times New Roman" w:cs="Times New Roman"/>
          <w:sz w:val="28"/>
          <w:szCs w:val="28"/>
        </w:rPr>
        <w:t xml:space="preserve"> заявл</w:t>
      </w:r>
      <w:r w:rsidR="0019111B">
        <w:rPr>
          <w:rFonts w:ascii="Times New Roman" w:hAnsi="Times New Roman" w:cs="Times New Roman"/>
          <w:sz w:val="28"/>
          <w:szCs w:val="28"/>
        </w:rPr>
        <w:t>енной</w:t>
      </w:r>
      <w:r w:rsidR="00550B34" w:rsidRPr="00986518">
        <w:rPr>
          <w:rFonts w:ascii="Times New Roman" w:hAnsi="Times New Roman" w:cs="Times New Roman"/>
          <w:sz w:val="28"/>
          <w:szCs w:val="28"/>
        </w:rPr>
        <w:t xml:space="preserve"> в заявке либо отказаться от получения субсидии. </w:t>
      </w:r>
    </w:p>
    <w:p w:rsidR="001266EC" w:rsidRDefault="00E402A3" w:rsidP="00E40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2</w:t>
      </w:r>
      <w:r w:rsidR="00E7242E">
        <w:rPr>
          <w:rFonts w:ascii="Times New Roman" w:hAnsi="Times New Roman" w:cs="Times New Roman"/>
          <w:sz w:val="28"/>
          <w:szCs w:val="28"/>
        </w:rPr>
        <w:t>7</w:t>
      </w:r>
      <w:r w:rsidR="003A70FA">
        <w:rPr>
          <w:rFonts w:ascii="Times New Roman" w:hAnsi="Times New Roman" w:cs="Times New Roman"/>
          <w:sz w:val="28"/>
          <w:szCs w:val="28"/>
        </w:rPr>
        <w:t>. На</w:t>
      </w:r>
      <w:r w:rsidRPr="00986518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1049B5">
        <w:rPr>
          <w:rFonts w:ascii="Times New Roman" w:hAnsi="Times New Roman" w:cs="Times New Roman"/>
          <w:sz w:val="28"/>
          <w:szCs w:val="28"/>
        </w:rPr>
        <w:t>А</w:t>
      </w:r>
      <w:r w:rsidR="001911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86518">
        <w:rPr>
          <w:rFonts w:ascii="Times New Roman" w:hAnsi="Times New Roman" w:cs="Times New Roman"/>
          <w:sz w:val="28"/>
          <w:szCs w:val="28"/>
        </w:rPr>
        <w:t xml:space="preserve">не позднее 7 рабочих дней, следующих за днем определения победителей конкурсного отбора, размещается следующая информация: </w:t>
      </w:r>
    </w:p>
    <w:p w:rsidR="00D532A9" w:rsidRPr="00986518" w:rsidRDefault="00E402A3" w:rsidP="00E40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дата, время и место оценки проектов, входящих в состав заявок;</w:t>
      </w:r>
    </w:p>
    <w:p w:rsidR="001049B5" w:rsidRDefault="00E402A3" w:rsidP="00E40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рейтинг СОНКО, участвующих во 2 этапе конкурсного отбора; </w:t>
      </w:r>
    </w:p>
    <w:p w:rsidR="00E402A3" w:rsidRPr="00986518" w:rsidRDefault="00E402A3" w:rsidP="00E40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список победителей конкурсного отбора, с которыми заключаются Соглашения, и размеры предоставляемых им субсидий.</w:t>
      </w:r>
    </w:p>
    <w:p w:rsidR="00E402A3" w:rsidRPr="00986518" w:rsidRDefault="00E402A3" w:rsidP="00E40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2</w:t>
      </w:r>
      <w:r w:rsidR="00E7242E">
        <w:rPr>
          <w:rFonts w:ascii="Times New Roman" w:hAnsi="Times New Roman" w:cs="Times New Roman"/>
          <w:sz w:val="28"/>
          <w:szCs w:val="28"/>
        </w:rPr>
        <w:t>8</w:t>
      </w:r>
      <w:r w:rsidRPr="00986518">
        <w:rPr>
          <w:rFonts w:ascii="Times New Roman" w:hAnsi="Times New Roman" w:cs="Times New Roman"/>
          <w:sz w:val="28"/>
          <w:szCs w:val="28"/>
        </w:rPr>
        <w:t>. Условия предоставления субсидий:</w:t>
      </w:r>
    </w:p>
    <w:p w:rsidR="00E402A3" w:rsidRPr="00986518" w:rsidRDefault="00E402A3" w:rsidP="00E40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включение СОНКО в список победителей конкурсного отбора;</w:t>
      </w:r>
    </w:p>
    <w:p w:rsidR="00E402A3" w:rsidRPr="00986518" w:rsidRDefault="00E402A3" w:rsidP="00E40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заключение с СОНКО Соглашения в срок, указанный в пункте </w:t>
      </w:r>
      <w:r w:rsidR="007B40E2" w:rsidRPr="00986518">
        <w:rPr>
          <w:rFonts w:ascii="Times New Roman" w:hAnsi="Times New Roman" w:cs="Times New Roman"/>
          <w:sz w:val="28"/>
          <w:szCs w:val="28"/>
        </w:rPr>
        <w:t>2</w:t>
      </w:r>
      <w:r w:rsidR="00E7242E">
        <w:rPr>
          <w:rFonts w:ascii="Times New Roman" w:hAnsi="Times New Roman" w:cs="Times New Roman"/>
          <w:sz w:val="28"/>
          <w:szCs w:val="28"/>
        </w:rPr>
        <w:t>9</w:t>
      </w:r>
      <w:r w:rsidR="007B40E2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настоящего Порядка</w:t>
      </w:r>
    </w:p>
    <w:p w:rsidR="00B1759F" w:rsidRDefault="00E402A3" w:rsidP="00E40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2</w:t>
      </w:r>
      <w:r w:rsidR="00E7242E">
        <w:rPr>
          <w:rFonts w:ascii="Times New Roman" w:hAnsi="Times New Roman" w:cs="Times New Roman"/>
          <w:sz w:val="28"/>
          <w:szCs w:val="28"/>
        </w:rPr>
        <w:t>9</w:t>
      </w:r>
      <w:r w:rsidRPr="00986518">
        <w:rPr>
          <w:rFonts w:ascii="Times New Roman" w:hAnsi="Times New Roman" w:cs="Times New Roman"/>
          <w:sz w:val="28"/>
          <w:szCs w:val="28"/>
        </w:rPr>
        <w:t xml:space="preserve">. </w:t>
      </w:r>
      <w:r w:rsidR="001911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865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20 </w:t>
      </w:r>
      <w:r w:rsidRPr="00986518">
        <w:rPr>
          <w:rFonts w:ascii="Times New Roman" w:hAnsi="Times New Roman" w:cs="Times New Roman"/>
          <w:sz w:val="28"/>
          <w:szCs w:val="28"/>
        </w:rPr>
        <w:t>рабочих дней со дня утверждения списка победителей ко</w:t>
      </w:r>
      <w:r w:rsidR="001266EC">
        <w:rPr>
          <w:rFonts w:ascii="Times New Roman" w:hAnsi="Times New Roman" w:cs="Times New Roman"/>
          <w:sz w:val="28"/>
          <w:szCs w:val="28"/>
        </w:rPr>
        <w:t>нкурсного отбора заключает с СО</w:t>
      </w:r>
      <w:r w:rsidRPr="00986518">
        <w:rPr>
          <w:rFonts w:ascii="Times New Roman" w:hAnsi="Times New Roman" w:cs="Times New Roman"/>
          <w:sz w:val="28"/>
          <w:szCs w:val="28"/>
        </w:rPr>
        <w:t>НКО Соглашен</w:t>
      </w:r>
      <w:r w:rsidR="005E0C2D">
        <w:rPr>
          <w:rFonts w:ascii="Times New Roman" w:hAnsi="Times New Roman" w:cs="Times New Roman"/>
          <w:sz w:val="28"/>
          <w:szCs w:val="28"/>
        </w:rPr>
        <w:t>ие, которое должно содержать:</w:t>
      </w:r>
    </w:p>
    <w:p w:rsidR="005E0C2D" w:rsidRPr="00986518" w:rsidRDefault="005E0C2D" w:rsidP="00E40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согласие СОНКО на проведение Администрацией</w:t>
      </w:r>
      <w:r w:rsidR="00F52BF8">
        <w:rPr>
          <w:rFonts w:ascii="Times New Roman" w:hAnsi="Times New Roman" w:cs="Times New Roman"/>
          <w:sz w:val="28"/>
          <w:szCs w:val="28"/>
        </w:rPr>
        <w:t xml:space="preserve"> и </w:t>
      </w:r>
      <w:r w:rsidR="00133F6D">
        <w:rPr>
          <w:rFonts w:ascii="Times New Roman" w:hAnsi="Times New Roman" w:cs="Times New Roman"/>
          <w:sz w:val="28"/>
          <w:szCs w:val="28"/>
        </w:rPr>
        <w:t>органами</w:t>
      </w:r>
      <w:r w:rsidR="00F52BF8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проверок, предусмотрен</w:t>
      </w:r>
      <w:r w:rsidR="001A6034">
        <w:rPr>
          <w:rFonts w:ascii="Times New Roman" w:hAnsi="Times New Roman" w:cs="Times New Roman"/>
          <w:sz w:val="28"/>
          <w:szCs w:val="28"/>
        </w:rPr>
        <w:t>ных пунктом 3</w:t>
      </w:r>
      <w:r w:rsidR="00E7242E">
        <w:rPr>
          <w:rFonts w:ascii="Times New Roman" w:hAnsi="Times New Roman" w:cs="Times New Roman"/>
          <w:sz w:val="28"/>
          <w:szCs w:val="28"/>
        </w:rPr>
        <w:t>4</w:t>
      </w:r>
      <w:r w:rsidR="001A603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</w:t>
      </w:r>
      <w:r w:rsidR="001A6034">
        <w:rPr>
          <w:rFonts w:ascii="Times New Roman" w:hAnsi="Times New Roman" w:cs="Times New Roman"/>
          <w:sz w:val="28"/>
          <w:szCs w:val="28"/>
        </w:rPr>
        <w:lastRenderedPageBreak/>
        <w:t>исполнителями) по указанным договорам (соглашениям), на проведение Администрацией</w:t>
      </w:r>
      <w:r w:rsidR="00F52BF8">
        <w:rPr>
          <w:rFonts w:ascii="Times New Roman" w:hAnsi="Times New Roman" w:cs="Times New Roman"/>
          <w:sz w:val="28"/>
          <w:szCs w:val="28"/>
        </w:rPr>
        <w:t xml:space="preserve"> и </w:t>
      </w:r>
      <w:r w:rsidR="00133F6D">
        <w:rPr>
          <w:rFonts w:ascii="Times New Roman" w:hAnsi="Times New Roman" w:cs="Times New Roman"/>
          <w:sz w:val="28"/>
          <w:szCs w:val="28"/>
        </w:rPr>
        <w:t>органами</w:t>
      </w:r>
      <w:r w:rsidR="00F52BF8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1A6034">
        <w:rPr>
          <w:rFonts w:ascii="Times New Roman" w:hAnsi="Times New Roman" w:cs="Times New Roman"/>
          <w:sz w:val="28"/>
          <w:szCs w:val="28"/>
        </w:rPr>
        <w:t xml:space="preserve"> проверок;</w:t>
      </w:r>
      <w:proofErr w:type="gramEnd"/>
    </w:p>
    <w:p w:rsidR="00E402A3" w:rsidRPr="00986518" w:rsidRDefault="00E402A3" w:rsidP="00E40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98651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86518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5E0C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86518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E402A3" w:rsidRDefault="00E402A3" w:rsidP="00E40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значения показателей, необходимых для достижения результата предоставления субсидии. </w:t>
      </w:r>
    </w:p>
    <w:p w:rsidR="005E0C2D" w:rsidRPr="00986518" w:rsidRDefault="005E0C2D" w:rsidP="00E40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вправе устанавливать в Соглашении сроки и формы предоставления СОНКО дополнительной отчетности (при необходимости).</w:t>
      </w:r>
    </w:p>
    <w:p w:rsidR="00E402A3" w:rsidRPr="00986518" w:rsidRDefault="00E7242E" w:rsidP="00E40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402A3" w:rsidRPr="00986518">
        <w:rPr>
          <w:rFonts w:ascii="Times New Roman" w:hAnsi="Times New Roman" w:cs="Times New Roman"/>
          <w:sz w:val="28"/>
          <w:szCs w:val="28"/>
        </w:rPr>
        <w:t xml:space="preserve">. Победители конкурсного отбора вправе без согласования с </w:t>
      </w:r>
      <w:r w:rsidR="005E0C2D">
        <w:rPr>
          <w:rFonts w:ascii="Times New Roman" w:hAnsi="Times New Roman" w:cs="Times New Roman"/>
          <w:sz w:val="28"/>
          <w:szCs w:val="28"/>
        </w:rPr>
        <w:t>Администрацией</w:t>
      </w:r>
      <w:r w:rsidR="00E402A3" w:rsidRPr="00986518">
        <w:rPr>
          <w:rFonts w:ascii="Times New Roman" w:hAnsi="Times New Roman" w:cs="Times New Roman"/>
          <w:sz w:val="28"/>
          <w:szCs w:val="28"/>
        </w:rPr>
        <w:t xml:space="preserve"> изменять назначение разделов сметы расходов проектов не более чем на 10 процентов. Изменения </w:t>
      </w:r>
      <w:proofErr w:type="gramStart"/>
      <w:r w:rsidR="00E402A3" w:rsidRPr="00986518">
        <w:rPr>
          <w:rFonts w:ascii="Times New Roman" w:hAnsi="Times New Roman" w:cs="Times New Roman"/>
          <w:sz w:val="28"/>
          <w:szCs w:val="28"/>
        </w:rPr>
        <w:t>назначения разделов сметы р</w:t>
      </w:r>
      <w:r w:rsidR="005E0C2D">
        <w:rPr>
          <w:rFonts w:ascii="Times New Roman" w:hAnsi="Times New Roman" w:cs="Times New Roman"/>
          <w:sz w:val="28"/>
          <w:szCs w:val="28"/>
        </w:rPr>
        <w:t>асходов проектов</w:t>
      </w:r>
      <w:proofErr w:type="gramEnd"/>
      <w:r w:rsidR="005E0C2D">
        <w:rPr>
          <w:rFonts w:ascii="Times New Roman" w:hAnsi="Times New Roman" w:cs="Times New Roman"/>
          <w:sz w:val="28"/>
          <w:szCs w:val="28"/>
        </w:rPr>
        <w:t xml:space="preserve"> более чем на 10</w:t>
      </w:r>
      <w:r w:rsidR="00E402A3" w:rsidRPr="00986518">
        <w:rPr>
          <w:rFonts w:ascii="Times New Roman" w:hAnsi="Times New Roman" w:cs="Times New Roman"/>
          <w:sz w:val="28"/>
          <w:szCs w:val="28"/>
        </w:rPr>
        <w:t xml:space="preserve"> процентов оформляются в виде дополнительного Соглашения.</w:t>
      </w:r>
    </w:p>
    <w:p w:rsidR="00E402A3" w:rsidRPr="00986518" w:rsidRDefault="00CD0CFE" w:rsidP="00E40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402A3" w:rsidRPr="00986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02A3" w:rsidRPr="00986518">
        <w:rPr>
          <w:rFonts w:ascii="Times New Roman" w:hAnsi="Times New Roman" w:cs="Times New Roman"/>
          <w:sz w:val="28"/>
          <w:szCs w:val="28"/>
        </w:rPr>
        <w:t xml:space="preserve">СОНКО представляет в </w:t>
      </w:r>
      <w:r w:rsidR="001A6034">
        <w:rPr>
          <w:rFonts w:ascii="Times New Roman" w:hAnsi="Times New Roman" w:cs="Times New Roman"/>
          <w:sz w:val="28"/>
          <w:szCs w:val="28"/>
        </w:rPr>
        <w:t>Администрацию</w:t>
      </w:r>
      <w:r w:rsidR="00E402A3" w:rsidRPr="00986518">
        <w:rPr>
          <w:rFonts w:ascii="Times New Roman" w:hAnsi="Times New Roman" w:cs="Times New Roman"/>
          <w:sz w:val="28"/>
          <w:szCs w:val="28"/>
        </w:rPr>
        <w:t xml:space="preserve"> отчет о достижении СОНКО значений показателей, необходимых для достижения результатов предоставления субсидии по форме и в сроки, установленные Соглашением, а также копии документов, подтверждающих фактически понесенные расходы на цели, указанные в Соглашении, заверенные подписью руководителя организации 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(или иного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нного представителя СОНКО) </w:t>
      </w:r>
      <w:r w:rsidR="00E402A3" w:rsidRPr="00986518">
        <w:rPr>
          <w:rFonts w:ascii="Times New Roman" w:hAnsi="Times New Roman" w:cs="Times New Roman"/>
          <w:sz w:val="28"/>
          <w:szCs w:val="28"/>
        </w:rPr>
        <w:t>и печатью организации (при наличии) с указанием даты заверения,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E402A3" w:rsidRPr="00986518">
        <w:rPr>
          <w:rFonts w:ascii="Times New Roman" w:hAnsi="Times New Roman" w:cs="Times New Roman"/>
          <w:sz w:val="28"/>
          <w:szCs w:val="28"/>
        </w:rPr>
        <w:t>фамилии, имени и отче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ства руководителя </w:t>
      </w:r>
      <w:r w:rsidR="001A6034">
        <w:rPr>
          <w:rFonts w:ascii="Times New Roman" w:hAnsi="Times New Roman" w:cs="Times New Roman"/>
          <w:sz w:val="28"/>
          <w:szCs w:val="28"/>
        </w:rPr>
        <w:t>СОНКО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532A9" w:rsidRPr="00986518" w:rsidRDefault="00CD0CFE" w:rsidP="00CD0C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. После заключения Соглашений </w:t>
      </w:r>
      <w:r w:rsidR="001A6034">
        <w:rPr>
          <w:rFonts w:ascii="Times New Roman" w:hAnsi="Times New Roman" w:cs="Times New Roman"/>
          <w:sz w:val="28"/>
          <w:szCs w:val="28"/>
        </w:rPr>
        <w:t>Администрация в течение 5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 рабочих дней организует перечисление Субсидий на расчетные счета СОНКО, открытые в кредитных организациях.</w:t>
      </w:r>
    </w:p>
    <w:p w:rsidR="00597F23" w:rsidRPr="00986518" w:rsidRDefault="00550B34" w:rsidP="00597F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3</w:t>
      </w:r>
      <w:r w:rsidR="00CD0CFE">
        <w:rPr>
          <w:rFonts w:ascii="Times New Roman" w:hAnsi="Times New Roman" w:cs="Times New Roman"/>
          <w:sz w:val="28"/>
          <w:szCs w:val="28"/>
        </w:rPr>
        <w:t>3</w:t>
      </w:r>
      <w:r w:rsidRPr="00986518">
        <w:rPr>
          <w:rFonts w:ascii="Times New Roman" w:hAnsi="Times New Roman" w:cs="Times New Roman"/>
          <w:sz w:val="28"/>
          <w:szCs w:val="28"/>
        </w:rPr>
        <w:t xml:space="preserve">. 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Получатели субсидий </w:t>
      </w:r>
      <w:r w:rsidR="000825CE" w:rsidRPr="00986518">
        <w:rPr>
          <w:rFonts w:ascii="Times New Roman" w:hAnsi="Times New Roman" w:cs="Times New Roman"/>
          <w:sz w:val="28"/>
          <w:szCs w:val="28"/>
        </w:rPr>
        <w:t>несут ответственность за представление недостоверных сведений, а также за нецелевое использование бюджетных средств в установленном законодательством порядке.</w:t>
      </w:r>
    </w:p>
    <w:p w:rsidR="005E0C2D" w:rsidRPr="00986518" w:rsidRDefault="005E0C2D" w:rsidP="00597F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C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Администрация осуществляет в отношении СОНКО и лиц, являющихся поставщиками (подрядчиками, исполнителями) по договорам (соглашениям), заключенным в целях исполнения обязательств по Соглашениям, </w:t>
      </w:r>
      <w:r w:rsidR="00CD0CFE">
        <w:rPr>
          <w:rFonts w:ascii="Times New Roman" w:hAnsi="Times New Roman" w:cs="Times New Roman"/>
          <w:sz w:val="28"/>
          <w:szCs w:val="28"/>
        </w:rPr>
        <w:t>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ими услови</w:t>
      </w:r>
      <w:r w:rsidR="00F52BF8">
        <w:rPr>
          <w:rFonts w:ascii="Times New Roman" w:hAnsi="Times New Roman" w:cs="Times New Roman"/>
          <w:sz w:val="28"/>
          <w:szCs w:val="28"/>
        </w:rPr>
        <w:t>й и порядка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убсидий, в том числе в части достижения результата предоставления субсидий.</w:t>
      </w:r>
      <w:r w:rsidR="00F52BF8">
        <w:rPr>
          <w:rFonts w:ascii="Times New Roman" w:hAnsi="Times New Roman" w:cs="Times New Roman"/>
          <w:sz w:val="28"/>
          <w:szCs w:val="28"/>
        </w:rPr>
        <w:t xml:space="preserve"> Органы муниципального финансового контроля осуществляют проверки</w:t>
      </w:r>
      <w:r w:rsidR="00CB7F92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268.1 и 269.</w:t>
      </w:r>
      <w:r w:rsidR="00F52BF8">
        <w:rPr>
          <w:rFonts w:ascii="Times New Roman" w:hAnsi="Times New Roman" w:cs="Times New Roman"/>
          <w:sz w:val="28"/>
          <w:szCs w:val="28"/>
        </w:rPr>
        <w:t>2 Бюджетного кодекса Российской Федерации.</w:t>
      </w:r>
    </w:p>
    <w:p w:rsidR="000825CE" w:rsidRPr="00986518" w:rsidRDefault="005E0C2D" w:rsidP="000825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CFE">
        <w:rPr>
          <w:rFonts w:ascii="Times New Roman" w:hAnsi="Times New Roman" w:cs="Times New Roman"/>
          <w:sz w:val="28"/>
          <w:szCs w:val="28"/>
        </w:rPr>
        <w:t>5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в бюджет </w:t>
      </w:r>
      <w:r w:rsidR="00F52BF8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="00550B34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0825CE" w:rsidRPr="00986518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0825CE" w:rsidRPr="00986518" w:rsidRDefault="000825CE" w:rsidP="000825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518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986518"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субсидии, выявленном по фактам проверок, проведенных </w:t>
      </w:r>
      <w:r w:rsidR="008F54CF">
        <w:rPr>
          <w:rFonts w:ascii="Times New Roman" w:hAnsi="Times New Roman" w:cs="Times New Roman"/>
          <w:sz w:val="28"/>
          <w:szCs w:val="28"/>
        </w:rPr>
        <w:t>Администрацией</w:t>
      </w:r>
      <w:r w:rsidR="00CD0CFE">
        <w:rPr>
          <w:rFonts w:ascii="Times New Roman" w:hAnsi="Times New Roman" w:cs="Times New Roman"/>
          <w:sz w:val="28"/>
          <w:szCs w:val="28"/>
        </w:rPr>
        <w:t xml:space="preserve"> и </w:t>
      </w:r>
      <w:r w:rsidR="00133F6D">
        <w:rPr>
          <w:rFonts w:ascii="Times New Roman" w:hAnsi="Times New Roman" w:cs="Times New Roman"/>
          <w:sz w:val="28"/>
          <w:szCs w:val="28"/>
        </w:rPr>
        <w:t>органами</w:t>
      </w:r>
      <w:r w:rsidR="00CD0CFE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Pr="00986518">
        <w:rPr>
          <w:rFonts w:ascii="Times New Roman" w:hAnsi="Times New Roman" w:cs="Times New Roman"/>
          <w:sz w:val="28"/>
          <w:szCs w:val="28"/>
        </w:rPr>
        <w:t xml:space="preserve">, предоставленная субсидия подлежит </w:t>
      </w:r>
      <w:r w:rsidRPr="00986518">
        <w:rPr>
          <w:rFonts w:ascii="Times New Roman" w:hAnsi="Times New Roman" w:cs="Times New Roman"/>
          <w:sz w:val="28"/>
          <w:szCs w:val="28"/>
        </w:rPr>
        <w:lastRenderedPageBreak/>
        <w:t xml:space="preserve">возврату в </w:t>
      </w:r>
      <w:r w:rsidR="00B1759F" w:rsidRPr="00986518">
        <w:rPr>
          <w:rFonts w:ascii="Times New Roman" w:hAnsi="Times New Roman" w:cs="Times New Roman"/>
          <w:sz w:val="28"/>
          <w:szCs w:val="28"/>
        </w:rPr>
        <w:t>бюджет</w:t>
      </w:r>
      <w:r w:rsidR="00040A50">
        <w:rPr>
          <w:rFonts w:ascii="Times New Roman" w:hAnsi="Times New Roman" w:cs="Times New Roman"/>
          <w:sz w:val="28"/>
          <w:szCs w:val="28"/>
        </w:rPr>
        <w:t xml:space="preserve"> </w:t>
      </w:r>
      <w:r w:rsidR="00F52BF8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597F23" w:rsidRPr="00986518">
        <w:rPr>
          <w:rFonts w:ascii="Times New Roman" w:hAnsi="Times New Roman" w:cs="Times New Roman"/>
          <w:sz w:val="28"/>
          <w:szCs w:val="28"/>
        </w:rPr>
        <w:t xml:space="preserve">в </w:t>
      </w:r>
      <w:r w:rsidRPr="00986518">
        <w:rPr>
          <w:rFonts w:ascii="Times New Roman" w:hAnsi="Times New Roman" w:cs="Times New Roman"/>
          <w:sz w:val="28"/>
          <w:szCs w:val="28"/>
        </w:rPr>
        <w:t xml:space="preserve">полном объеме 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86518">
        <w:rPr>
          <w:rFonts w:ascii="Times New Roman" w:hAnsi="Times New Roman" w:cs="Times New Roman"/>
          <w:sz w:val="28"/>
          <w:szCs w:val="28"/>
        </w:rPr>
        <w:t>10 рабочих дней со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 дня получения СОНКО требования о возврате субсидии, в случае неисполнения требования – в судебном порядке;</w:t>
      </w:r>
      <w:proofErr w:type="gramEnd"/>
    </w:p>
    <w:p w:rsidR="000825CE" w:rsidRPr="00986518" w:rsidRDefault="000825CE" w:rsidP="000825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51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8651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86518">
        <w:rPr>
          <w:rFonts w:ascii="Times New Roman" w:hAnsi="Times New Roman" w:cs="Times New Roman"/>
          <w:sz w:val="28"/>
          <w:szCs w:val="28"/>
        </w:rPr>
        <w:t xml:space="preserve"> организацией значения показателя, необходимого для</w:t>
      </w:r>
      <w:r w:rsidR="009948FE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достижения результата предоставления субсидии, установленного в Соглашении, выявленном по фактам проверок, проведенных </w:t>
      </w:r>
      <w:r w:rsidR="00F52BF8">
        <w:rPr>
          <w:rFonts w:ascii="Times New Roman" w:hAnsi="Times New Roman" w:cs="Times New Roman"/>
          <w:sz w:val="28"/>
          <w:szCs w:val="28"/>
        </w:rPr>
        <w:t>Администрацией</w:t>
      </w:r>
      <w:r w:rsidRPr="00986518">
        <w:rPr>
          <w:rFonts w:ascii="Times New Roman" w:hAnsi="Times New Roman" w:cs="Times New Roman"/>
          <w:sz w:val="28"/>
          <w:szCs w:val="28"/>
        </w:rPr>
        <w:t xml:space="preserve"> и</w:t>
      </w:r>
      <w:r w:rsidR="00A869F8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133F6D">
        <w:rPr>
          <w:rFonts w:ascii="Times New Roman" w:hAnsi="Times New Roman" w:cs="Times New Roman"/>
          <w:sz w:val="28"/>
          <w:szCs w:val="28"/>
        </w:rPr>
        <w:t>органами</w:t>
      </w:r>
      <w:r w:rsidR="00EC153C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Pr="00986518">
        <w:rPr>
          <w:rFonts w:ascii="Times New Roman" w:hAnsi="Times New Roman" w:cs="Times New Roman"/>
          <w:sz w:val="28"/>
          <w:szCs w:val="28"/>
        </w:rPr>
        <w:t xml:space="preserve">, субсидия подлежит возврату в объеме, пропорциональном величине </w:t>
      </w:r>
      <w:proofErr w:type="spellStart"/>
      <w:r w:rsidRPr="0098651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86518">
        <w:rPr>
          <w:rFonts w:ascii="Times New Roman" w:hAnsi="Times New Roman" w:cs="Times New Roman"/>
          <w:sz w:val="28"/>
          <w:szCs w:val="28"/>
        </w:rPr>
        <w:t xml:space="preserve"> значения показателя, необходимого для достижения результата предоставления субсидии, 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86518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="00B1759F" w:rsidRPr="00986518">
        <w:rPr>
          <w:rFonts w:ascii="Times New Roman" w:hAnsi="Times New Roman" w:cs="Times New Roman"/>
          <w:sz w:val="28"/>
          <w:szCs w:val="28"/>
        </w:rPr>
        <w:t>со дня получения СОНКО требования о возврате субсидии</w:t>
      </w:r>
      <w:r w:rsidR="008F54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628" w:rsidRPr="00986518" w:rsidRDefault="008F54CF" w:rsidP="004A76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CFE">
        <w:rPr>
          <w:rFonts w:ascii="Times New Roman" w:hAnsi="Times New Roman" w:cs="Times New Roman"/>
          <w:sz w:val="28"/>
          <w:szCs w:val="28"/>
        </w:rPr>
        <w:t>6</w:t>
      </w:r>
      <w:r w:rsidR="00550B34" w:rsidRPr="00986518">
        <w:rPr>
          <w:rFonts w:ascii="Times New Roman" w:hAnsi="Times New Roman" w:cs="Times New Roman"/>
          <w:sz w:val="28"/>
          <w:szCs w:val="28"/>
        </w:rPr>
        <w:t xml:space="preserve">. </w:t>
      </w:r>
      <w:r w:rsidR="00CD0CFE">
        <w:rPr>
          <w:rFonts w:ascii="Times New Roman" w:hAnsi="Times New Roman" w:cs="Times New Roman"/>
          <w:sz w:val="28"/>
          <w:szCs w:val="28"/>
        </w:rPr>
        <w:t xml:space="preserve">Остатки субсидий, не </w:t>
      </w:r>
      <w:r w:rsidR="002C0A7B">
        <w:rPr>
          <w:rFonts w:ascii="Times New Roman" w:hAnsi="Times New Roman" w:cs="Times New Roman"/>
          <w:sz w:val="28"/>
          <w:szCs w:val="28"/>
        </w:rPr>
        <w:t xml:space="preserve">использованные в течение срока реализации проекта, указанного в пункте </w:t>
      </w:r>
      <w:r w:rsidR="002E72E7">
        <w:rPr>
          <w:rFonts w:ascii="Times New Roman" w:hAnsi="Times New Roman" w:cs="Times New Roman"/>
          <w:sz w:val="28"/>
          <w:szCs w:val="28"/>
        </w:rPr>
        <w:t>16 настоящего Порядка, подлежат возврату в бюджет Чебаркульского городского округа в течение 15 рабочих дней со дня завершения проекта.</w:t>
      </w:r>
    </w:p>
    <w:p w:rsidR="00FF2F79" w:rsidRDefault="000825CE" w:rsidP="00A86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3</w:t>
      </w:r>
      <w:r w:rsidR="00CD0CFE">
        <w:rPr>
          <w:rFonts w:ascii="Times New Roman" w:hAnsi="Times New Roman" w:cs="Times New Roman"/>
          <w:sz w:val="28"/>
          <w:szCs w:val="28"/>
        </w:rPr>
        <w:t>7</w:t>
      </w:r>
      <w:r w:rsidRPr="00986518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986518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CA10EB"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986518">
        <w:rPr>
          <w:rFonts w:ascii="Times New Roman" w:hAnsi="Times New Roman" w:cs="Times New Roman"/>
          <w:sz w:val="28"/>
          <w:szCs w:val="28"/>
        </w:rPr>
        <w:t>субсидии в сроки, установленные в</w:t>
      </w:r>
      <w:r w:rsidR="009948FE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пункте 3</w:t>
      </w:r>
      <w:r w:rsidR="00CD0CFE">
        <w:rPr>
          <w:rFonts w:ascii="Times New Roman" w:hAnsi="Times New Roman" w:cs="Times New Roman"/>
          <w:sz w:val="28"/>
          <w:szCs w:val="28"/>
        </w:rPr>
        <w:t>6</w:t>
      </w:r>
      <w:r w:rsidRPr="0098651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8F54CF">
        <w:rPr>
          <w:rFonts w:ascii="Times New Roman" w:hAnsi="Times New Roman" w:cs="Times New Roman"/>
          <w:sz w:val="28"/>
          <w:szCs w:val="28"/>
        </w:rPr>
        <w:t>Администрация</w:t>
      </w:r>
      <w:r w:rsidRPr="00986518">
        <w:rPr>
          <w:rFonts w:ascii="Times New Roman" w:hAnsi="Times New Roman" w:cs="Times New Roman"/>
          <w:sz w:val="28"/>
          <w:szCs w:val="28"/>
        </w:rPr>
        <w:t xml:space="preserve"> принимает меры по взысканию</w:t>
      </w:r>
      <w:r w:rsidR="009948FE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субсидии в судебном порядке в соответствии с действующим законодательством</w:t>
      </w:r>
      <w:r w:rsidR="009948FE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A869F8" w:rsidRPr="0098651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869F8" w:rsidRPr="00C00D06">
        <w:rPr>
          <w:rFonts w:ascii="Times New Roman" w:hAnsi="Times New Roman" w:cs="Times New Roman"/>
          <w:sz w:val="28"/>
          <w:szCs w:val="28"/>
        </w:rPr>
        <w:t>.</w:t>
      </w:r>
    </w:p>
    <w:p w:rsidR="008F54CF" w:rsidRDefault="008F54CF" w:rsidP="00A86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F54CF" w:rsidSect="00790D6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8D" w:rsidRDefault="0094108D" w:rsidP="00790D6F">
      <w:pPr>
        <w:spacing w:after="0" w:line="240" w:lineRule="auto"/>
      </w:pPr>
      <w:r>
        <w:separator/>
      </w:r>
    </w:p>
  </w:endnote>
  <w:endnote w:type="continuationSeparator" w:id="0">
    <w:p w:rsidR="0094108D" w:rsidRDefault="0094108D" w:rsidP="0079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8D" w:rsidRDefault="0094108D" w:rsidP="00790D6F">
      <w:pPr>
        <w:spacing w:after="0" w:line="240" w:lineRule="auto"/>
      </w:pPr>
      <w:r>
        <w:separator/>
      </w:r>
    </w:p>
  </w:footnote>
  <w:footnote w:type="continuationSeparator" w:id="0">
    <w:p w:rsidR="0094108D" w:rsidRDefault="0094108D" w:rsidP="0079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5141"/>
      <w:docPartObj>
        <w:docPartGallery w:val="Page Numbers (Top of Page)"/>
        <w:docPartUnique/>
      </w:docPartObj>
    </w:sdtPr>
    <w:sdtContent>
      <w:p w:rsidR="005D0D63" w:rsidRDefault="000C738E">
        <w:pPr>
          <w:pStyle w:val="a8"/>
          <w:jc w:val="center"/>
        </w:pPr>
        <w:r w:rsidRPr="00790D6F">
          <w:rPr>
            <w:rFonts w:ascii="Times New Roman" w:hAnsi="Times New Roman" w:cs="Times New Roman"/>
          </w:rPr>
          <w:fldChar w:fldCharType="begin"/>
        </w:r>
        <w:r w:rsidR="005D0D63" w:rsidRPr="00790D6F">
          <w:rPr>
            <w:rFonts w:ascii="Times New Roman" w:hAnsi="Times New Roman" w:cs="Times New Roman"/>
          </w:rPr>
          <w:instrText xml:space="preserve"> PAGE   \* MERGEFORMAT </w:instrText>
        </w:r>
        <w:r w:rsidRPr="00790D6F">
          <w:rPr>
            <w:rFonts w:ascii="Times New Roman" w:hAnsi="Times New Roman" w:cs="Times New Roman"/>
          </w:rPr>
          <w:fldChar w:fldCharType="separate"/>
        </w:r>
        <w:r w:rsidR="00435716">
          <w:rPr>
            <w:rFonts w:ascii="Times New Roman" w:hAnsi="Times New Roman" w:cs="Times New Roman"/>
            <w:noProof/>
          </w:rPr>
          <w:t>14</w:t>
        </w:r>
        <w:r w:rsidRPr="00790D6F">
          <w:rPr>
            <w:rFonts w:ascii="Times New Roman" w:hAnsi="Times New Roman" w:cs="Times New Roman"/>
          </w:rPr>
          <w:fldChar w:fldCharType="end"/>
        </w:r>
      </w:p>
    </w:sdtContent>
  </w:sdt>
  <w:p w:rsidR="005D0D63" w:rsidRDefault="005D0D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64E2"/>
    <w:multiLevelType w:val="hybridMultilevel"/>
    <w:tmpl w:val="7902D5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3D57571"/>
    <w:multiLevelType w:val="hybridMultilevel"/>
    <w:tmpl w:val="83200AB8"/>
    <w:lvl w:ilvl="0" w:tplc="A3EAE3EC">
      <w:start w:val="7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5086C7F"/>
    <w:multiLevelType w:val="hybridMultilevel"/>
    <w:tmpl w:val="5B80D10A"/>
    <w:lvl w:ilvl="0" w:tplc="FCEC8D8A">
      <w:start w:val="1"/>
      <w:numFmt w:val="decimal"/>
      <w:lvlText w:val="%1)"/>
      <w:lvlJc w:val="left"/>
      <w:pPr>
        <w:ind w:left="114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60B31F9"/>
    <w:multiLevelType w:val="hybridMultilevel"/>
    <w:tmpl w:val="909AF81E"/>
    <w:lvl w:ilvl="0" w:tplc="43B874EA">
      <w:start w:val="1"/>
      <w:numFmt w:val="decimal"/>
      <w:lvlText w:val="%1)"/>
      <w:lvlJc w:val="left"/>
      <w:pPr>
        <w:ind w:left="1640" w:hanging="360"/>
      </w:pPr>
      <w:rPr>
        <w:rFonts w:ascii="Times New Roman" w:eastAsia="Times New Roman" w:hAnsi="Times New Roman" w:cs="Times New Roman"/>
        <w:sz w:val="28"/>
        <w:szCs w:val="28"/>
        <w:lang w:eastAsia="ru-RU" w:bidi="ru-RU"/>
      </w:rPr>
    </w:lvl>
    <w:lvl w:ilvl="1" w:tplc="8FB0F1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BCAE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D890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F0C3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2A96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B40E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EE7D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CE48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918CC"/>
    <w:rsid w:val="000006C2"/>
    <w:rsid w:val="00005E1E"/>
    <w:rsid w:val="00007BB2"/>
    <w:rsid w:val="0001680C"/>
    <w:rsid w:val="00022ACA"/>
    <w:rsid w:val="000232A8"/>
    <w:rsid w:val="0003020B"/>
    <w:rsid w:val="00040A50"/>
    <w:rsid w:val="00054E6B"/>
    <w:rsid w:val="000825CE"/>
    <w:rsid w:val="00091A19"/>
    <w:rsid w:val="00092439"/>
    <w:rsid w:val="00094240"/>
    <w:rsid w:val="00094896"/>
    <w:rsid w:val="000A1006"/>
    <w:rsid w:val="000C738E"/>
    <w:rsid w:val="000D02B0"/>
    <w:rsid w:val="000D0FE3"/>
    <w:rsid w:val="000D35BC"/>
    <w:rsid w:val="000D5712"/>
    <w:rsid w:val="000E7AE8"/>
    <w:rsid w:val="000F6086"/>
    <w:rsid w:val="001049B5"/>
    <w:rsid w:val="00111A81"/>
    <w:rsid w:val="001266EC"/>
    <w:rsid w:val="00133B98"/>
    <w:rsid w:val="00133F6D"/>
    <w:rsid w:val="00151CA7"/>
    <w:rsid w:val="00163F3D"/>
    <w:rsid w:val="001803B7"/>
    <w:rsid w:val="0019111B"/>
    <w:rsid w:val="001943AC"/>
    <w:rsid w:val="001A6034"/>
    <w:rsid w:val="001F2CFA"/>
    <w:rsid w:val="00201100"/>
    <w:rsid w:val="0022434F"/>
    <w:rsid w:val="002265F3"/>
    <w:rsid w:val="002340BC"/>
    <w:rsid w:val="0024393B"/>
    <w:rsid w:val="00282972"/>
    <w:rsid w:val="00286AFC"/>
    <w:rsid w:val="00294E8B"/>
    <w:rsid w:val="002B5839"/>
    <w:rsid w:val="002C0A7B"/>
    <w:rsid w:val="002D5C24"/>
    <w:rsid w:val="002E72E7"/>
    <w:rsid w:val="002F547D"/>
    <w:rsid w:val="002F5895"/>
    <w:rsid w:val="003115B4"/>
    <w:rsid w:val="00327A2E"/>
    <w:rsid w:val="00363888"/>
    <w:rsid w:val="00365A11"/>
    <w:rsid w:val="00365CE2"/>
    <w:rsid w:val="00372AB8"/>
    <w:rsid w:val="0038212E"/>
    <w:rsid w:val="00393257"/>
    <w:rsid w:val="003A6FFA"/>
    <w:rsid w:val="003A70FA"/>
    <w:rsid w:val="003A7E66"/>
    <w:rsid w:val="003B1B4C"/>
    <w:rsid w:val="003C45FF"/>
    <w:rsid w:val="003E160B"/>
    <w:rsid w:val="00402A6A"/>
    <w:rsid w:val="004111AB"/>
    <w:rsid w:val="00435716"/>
    <w:rsid w:val="00440DB2"/>
    <w:rsid w:val="0045502A"/>
    <w:rsid w:val="00461BA7"/>
    <w:rsid w:val="00465FBA"/>
    <w:rsid w:val="00467569"/>
    <w:rsid w:val="00481275"/>
    <w:rsid w:val="00481CA8"/>
    <w:rsid w:val="004935BF"/>
    <w:rsid w:val="00494145"/>
    <w:rsid w:val="004A7628"/>
    <w:rsid w:val="004B434E"/>
    <w:rsid w:val="004C2128"/>
    <w:rsid w:val="004E2D22"/>
    <w:rsid w:val="004F38C6"/>
    <w:rsid w:val="004F44F6"/>
    <w:rsid w:val="00504B71"/>
    <w:rsid w:val="00511A6D"/>
    <w:rsid w:val="005178F0"/>
    <w:rsid w:val="00520B26"/>
    <w:rsid w:val="005346A2"/>
    <w:rsid w:val="00534A8C"/>
    <w:rsid w:val="0053677A"/>
    <w:rsid w:val="0053799D"/>
    <w:rsid w:val="00550B34"/>
    <w:rsid w:val="00560222"/>
    <w:rsid w:val="00581283"/>
    <w:rsid w:val="00584990"/>
    <w:rsid w:val="00597F23"/>
    <w:rsid w:val="005D0D63"/>
    <w:rsid w:val="005D62DC"/>
    <w:rsid w:val="005E0C2D"/>
    <w:rsid w:val="005F045E"/>
    <w:rsid w:val="005F4D12"/>
    <w:rsid w:val="006049B6"/>
    <w:rsid w:val="0062262A"/>
    <w:rsid w:val="0063016C"/>
    <w:rsid w:val="00630F92"/>
    <w:rsid w:val="0064464D"/>
    <w:rsid w:val="00674CBD"/>
    <w:rsid w:val="00675019"/>
    <w:rsid w:val="00681D92"/>
    <w:rsid w:val="00697A8A"/>
    <w:rsid w:val="006A22BE"/>
    <w:rsid w:val="006A7682"/>
    <w:rsid w:val="006B17BA"/>
    <w:rsid w:val="006D295D"/>
    <w:rsid w:val="006E2F49"/>
    <w:rsid w:val="006E3AAF"/>
    <w:rsid w:val="006F4CD9"/>
    <w:rsid w:val="007007D2"/>
    <w:rsid w:val="00704C60"/>
    <w:rsid w:val="00767A28"/>
    <w:rsid w:val="00774F6F"/>
    <w:rsid w:val="007806A5"/>
    <w:rsid w:val="00783564"/>
    <w:rsid w:val="00783FF7"/>
    <w:rsid w:val="00790BA1"/>
    <w:rsid w:val="00790D6F"/>
    <w:rsid w:val="007A44C6"/>
    <w:rsid w:val="007B2E90"/>
    <w:rsid w:val="007B40E2"/>
    <w:rsid w:val="007C4101"/>
    <w:rsid w:val="007F1150"/>
    <w:rsid w:val="00806D89"/>
    <w:rsid w:val="0080711E"/>
    <w:rsid w:val="00841509"/>
    <w:rsid w:val="00863B7E"/>
    <w:rsid w:val="0088232B"/>
    <w:rsid w:val="00892E4C"/>
    <w:rsid w:val="008978B0"/>
    <w:rsid w:val="008A2829"/>
    <w:rsid w:val="008B691A"/>
    <w:rsid w:val="008F18CD"/>
    <w:rsid w:val="008F54CF"/>
    <w:rsid w:val="0090155B"/>
    <w:rsid w:val="00903802"/>
    <w:rsid w:val="00926C70"/>
    <w:rsid w:val="0094108D"/>
    <w:rsid w:val="00941F62"/>
    <w:rsid w:val="009477D1"/>
    <w:rsid w:val="00950BDC"/>
    <w:rsid w:val="009633E7"/>
    <w:rsid w:val="00976D6B"/>
    <w:rsid w:val="00986518"/>
    <w:rsid w:val="009865EA"/>
    <w:rsid w:val="009948FE"/>
    <w:rsid w:val="009A0EE0"/>
    <w:rsid w:val="009B628D"/>
    <w:rsid w:val="009C541C"/>
    <w:rsid w:val="009C7D94"/>
    <w:rsid w:val="009D5DAB"/>
    <w:rsid w:val="009D791E"/>
    <w:rsid w:val="00A01140"/>
    <w:rsid w:val="00A30B35"/>
    <w:rsid w:val="00A31DA1"/>
    <w:rsid w:val="00A869F8"/>
    <w:rsid w:val="00A90181"/>
    <w:rsid w:val="00A918CC"/>
    <w:rsid w:val="00A92F3C"/>
    <w:rsid w:val="00A939B5"/>
    <w:rsid w:val="00AB7526"/>
    <w:rsid w:val="00AD0CCE"/>
    <w:rsid w:val="00AE0DCC"/>
    <w:rsid w:val="00AF411F"/>
    <w:rsid w:val="00AF777E"/>
    <w:rsid w:val="00B1759F"/>
    <w:rsid w:val="00B323E8"/>
    <w:rsid w:val="00B33E32"/>
    <w:rsid w:val="00B57150"/>
    <w:rsid w:val="00B665C5"/>
    <w:rsid w:val="00B85839"/>
    <w:rsid w:val="00B965DB"/>
    <w:rsid w:val="00B97E99"/>
    <w:rsid w:val="00BA458F"/>
    <w:rsid w:val="00BC0ADC"/>
    <w:rsid w:val="00BD0C86"/>
    <w:rsid w:val="00BD4692"/>
    <w:rsid w:val="00BD7A01"/>
    <w:rsid w:val="00BE725E"/>
    <w:rsid w:val="00BF2A87"/>
    <w:rsid w:val="00BF3D4A"/>
    <w:rsid w:val="00C00D06"/>
    <w:rsid w:val="00C17320"/>
    <w:rsid w:val="00C378C6"/>
    <w:rsid w:val="00C477CB"/>
    <w:rsid w:val="00C562E8"/>
    <w:rsid w:val="00C61042"/>
    <w:rsid w:val="00C758A9"/>
    <w:rsid w:val="00C851B8"/>
    <w:rsid w:val="00C85FBC"/>
    <w:rsid w:val="00C86672"/>
    <w:rsid w:val="00C91F11"/>
    <w:rsid w:val="00C93341"/>
    <w:rsid w:val="00C935FD"/>
    <w:rsid w:val="00C93CCC"/>
    <w:rsid w:val="00C9763C"/>
    <w:rsid w:val="00CA10EB"/>
    <w:rsid w:val="00CB7F92"/>
    <w:rsid w:val="00CD0656"/>
    <w:rsid w:val="00CD0CFE"/>
    <w:rsid w:val="00CD292B"/>
    <w:rsid w:val="00CD5E62"/>
    <w:rsid w:val="00D037FF"/>
    <w:rsid w:val="00D03BC0"/>
    <w:rsid w:val="00D118EF"/>
    <w:rsid w:val="00D17C29"/>
    <w:rsid w:val="00D229BC"/>
    <w:rsid w:val="00D24AF8"/>
    <w:rsid w:val="00D251AA"/>
    <w:rsid w:val="00D35E8C"/>
    <w:rsid w:val="00D369E5"/>
    <w:rsid w:val="00D532A9"/>
    <w:rsid w:val="00D544A9"/>
    <w:rsid w:val="00D54E44"/>
    <w:rsid w:val="00D71E4E"/>
    <w:rsid w:val="00D84ABC"/>
    <w:rsid w:val="00D857E2"/>
    <w:rsid w:val="00D86FA1"/>
    <w:rsid w:val="00DA32FF"/>
    <w:rsid w:val="00DD25AD"/>
    <w:rsid w:val="00DD4D17"/>
    <w:rsid w:val="00DD7EED"/>
    <w:rsid w:val="00E05502"/>
    <w:rsid w:val="00E21F00"/>
    <w:rsid w:val="00E23F07"/>
    <w:rsid w:val="00E24F2B"/>
    <w:rsid w:val="00E402A3"/>
    <w:rsid w:val="00E4345F"/>
    <w:rsid w:val="00E55411"/>
    <w:rsid w:val="00E7242E"/>
    <w:rsid w:val="00E741C3"/>
    <w:rsid w:val="00E9091C"/>
    <w:rsid w:val="00EC0EE2"/>
    <w:rsid w:val="00EC153C"/>
    <w:rsid w:val="00EC5E38"/>
    <w:rsid w:val="00EC77A8"/>
    <w:rsid w:val="00EE0675"/>
    <w:rsid w:val="00EE24A3"/>
    <w:rsid w:val="00EF099F"/>
    <w:rsid w:val="00EF4A78"/>
    <w:rsid w:val="00EF517D"/>
    <w:rsid w:val="00F03A70"/>
    <w:rsid w:val="00F05267"/>
    <w:rsid w:val="00F15ABD"/>
    <w:rsid w:val="00F52BF8"/>
    <w:rsid w:val="00F54C5C"/>
    <w:rsid w:val="00F55A0D"/>
    <w:rsid w:val="00F6321E"/>
    <w:rsid w:val="00F6356B"/>
    <w:rsid w:val="00F72CF0"/>
    <w:rsid w:val="00F86E0D"/>
    <w:rsid w:val="00F911DA"/>
    <w:rsid w:val="00FF2F79"/>
    <w:rsid w:val="00FF3153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30F9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a5">
    <w:name w:val="Placeholder Text"/>
    <w:basedOn w:val="a0"/>
    <w:uiPriority w:val="99"/>
    <w:semiHidden/>
    <w:rsid w:val="00E741C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62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D6F"/>
  </w:style>
  <w:style w:type="paragraph" w:styleId="aa">
    <w:name w:val="footer"/>
    <w:basedOn w:val="a"/>
    <w:link w:val="ab"/>
    <w:uiPriority w:val="99"/>
    <w:semiHidden/>
    <w:unhideWhenUsed/>
    <w:rsid w:val="0079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0D6F"/>
  </w:style>
  <w:style w:type="paragraph" w:customStyle="1" w:styleId="ConsPlusNonformat">
    <w:name w:val="ConsPlusNonformat"/>
    <w:rsid w:val="006A7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A6FFA"/>
    <w:rPr>
      <w:color w:val="0563C1" w:themeColor="hyperlink"/>
      <w:u w:val="single"/>
    </w:rPr>
  </w:style>
  <w:style w:type="table" w:styleId="ad">
    <w:name w:val="Table Grid"/>
    <w:basedOn w:val="a1"/>
    <w:uiPriority w:val="39"/>
    <w:unhideWhenUsed/>
    <w:rsid w:val="005D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ebarcu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C3EF-5ABF-48AC-9756-155D9869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34797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okr-2</cp:lastModifiedBy>
  <cp:revision>3</cp:revision>
  <cp:lastPrinted>2023-02-09T09:11:00Z</cp:lastPrinted>
  <dcterms:created xsi:type="dcterms:W3CDTF">2023-10-10T11:25:00Z</dcterms:created>
  <dcterms:modified xsi:type="dcterms:W3CDTF">2023-10-10T11:28:00Z</dcterms:modified>
</cp:coreProperties>
</file>