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3D" w:rsidRPr="00DE674A" w:rsidRDefault="00A27794" w:rsidP="00A27794">
      <w:pPr>
        <w:tabs>
          <w:tab w:val="left" w:pos="11871"/>
        </w:tabs>
        <w:ind w:right="-1"/>
        <w:jc w:val="both"/>
        <w:rPr>
          <w:lang w:eastAsia="ar-SA"/>
        </w:rPr>
      </w:pPr>
      <w:r>
        <w:rPr>
          <w:sz w:val="22"/>
          <w:szCs w:val="22"/>
        </w:rPr>
        <w:tab/>
      </w:r>
      <w:r w:rsidR="0079683D">
        <w:rPr>
          <w:lang w:eastAsia="ar-SA"/>
        </w:rPr>
        <w:t>П</w:t>
      </w:r>
      <w:r w:rsidR="00612D4C">
        <w:rPr>
          <w:lang w:eastAsia="ar-SA"/>
        </w:rPr>
        <w:t xml:space="preserve">риложение </w:t>
      </w:r>
    </w:p>
    <w:p w:rsidR="0079683D" w:rsidRPr="00DE674A" w:rsidRDefault="00A27794" w:rsidP="00A27794">
      <w:pPr>
        <w:tabs>
          <w:tab w:val="left" w:pos="284"/>
        </w:tabs>
        <w:ind w:left="10632"/>
        <w:jc w:val="center"/>
      </w:pPr>
      <w:r>
        <w:t>к постановлению</w:t>
      </w:r>
      <w:r w:rsidR="0079683D" w:rsidRPr="00DE674A">
        <w:t xml:space="preserve"> администрации</w:t>
      </w:r>
    </w:p>
    <w:p w:rsidR="0079683D" w:rsidRPr="00DE674A" w:rsidRDefault="0079683D" w:rsidP="00A27794">
      <w:pPr>
        <w:tabs>
          <w:tab w:val="left" w:pos="284"/>
        </w:tabs>
        <w:ind w:left="10632"/>
        <w:jc w:val="center"/>
      </w:pPr>
      <w:r w:rsidRPr="00DE674A">
        <w:t>Чебаркульского городского округа</w:t>
      </w:r>
    </w:p>
    <w:p w:rsidR="0079683D" w:rsidRPr="00DE674A" w:rsidRDefault="0079683D" w:rsidP="00A27794">
      <w:pPr>
        <w:shd w:val="clear" w:color="auto" w:fill="FFFFFF"/>
        <w:ind w:left="10632"/>
        <w:jc w:val="center"/>
      </w:pPr>
      <w:r w:rsidRPr="00DE674A">
        <w:t xml:space="preserve">от </w:t>
      </w:r>
      <w:r w:rsidR="00E05E83">
        <w:t>30.12.2019</w:t>
      </w:r>
      <w:r>
        <w:t xml:space="preserve"> г. № </w:t>
      </w:r>
      <w:r w:rsidR="00E05E83">
        <w:t>801</w:t>
      </w:r>
    </w:p>
    <w:p w:rsidR="0079683D" w:rsidRPr="00011781" w:rsidRDefault="0079683D" w:rsidP="0079683D">
      <w:pPr>
        <w:rPr>
          <w:sz w:val="28"/>
          <w:szCs w:val="28"/>
        </w:rPr>
      </w:pPr>
    </w:p>
    <w:p w:rsidR="00A27794" w:rsidRPr="0054289D" w:rsidRDefault="0054289D" w:rsidP="00A277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289D">
        <w:rPr>
          <w:sz w:val="28"/>
          <w:szCs w:val="28"/>
        </w:rPr>
        <w:t>Значения норм, выраженных в натуральных показателях, необходимых для определения базовых нормативов затрат на оказание 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</w:p>
    <w:p w:rsidR="0054289D" w:rsidRPr="000D0436" w:rsidRDefault="0054289D" w:rsidP="00A27794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</w:p>
    <w:tbl>
      <w:tblPr>
        <w:tblW w:w="17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67"/>
        <w:gridCol w:w="2693"/>
        <w:gridCol w:w="3828"/>
        <w:gridCol w:w="1417"/>
        <w:gridCol w:w="2410"/>
        <w:gridCol w:w="2126"/>
        <w:gridCol w:w="2410"/>
      </w:tblGrid>
      <w:tr w:rsidR="00A27794" w:rsidRPr="0054289D" w:rsidTr="00621C21">
        <w:trPr>
          <w:gridAfter w:val="1"/>
          <w:wAfter w:w="2410" w:type="dxa"/>
          <w:trHeight w:val="591"/>
        </w:trPr>
        <w:tc>
          <w:tcPr>
            <w:tcW w:w="2467" w:type="dxa"/>
            <w:shd w:val="clear" w:color="auto" w:fill="auto"/>
            <w:vAlign w:val="center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bookmarkStart w:id="0" w:name="Par21"/>
            <w:bookmarkEnd w:id="0"/>
            <w:r w:rsidRPr="0054289D">
              <w:rPr>
                <w:rFonts w:eastAsia="Calibri"/>
                <w:spacing w:val="-6"/>
              </w:rPr>
              <w:t>Наименование муниципальной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eastAsia="Calibri"/>
                <w:spacing w:val="-6"/>
              </w:rPr>
            </w:pPr>
            <w:bookmarkStart w:id="1" w:name="Par22"/>
            <w:bookmarkEnd w:id="1"/>
            <w:r w:rsidRPr="0054289D">
              <w:rPr>
                <w:rFonts w:eastAsia="Calibri"/>
                <w:spacing w:val="-6"/>
              </w:rPr>
              <w:t>Уникальный номер реестровой записи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bookmarkStart w:id="2" w:name="Par23"/>
            <w:bookmarkEnd w:id="2"/>
            <w:r w:rsidRPr="0054289D">
              <w:rPr>
                <w:rFonts w:eastAsia="Calibri"/>
                <w:spacing w:val="-6"/>
              </w:rPr>
              <w:t>Наименование нормы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bookmarkStart w:id="3" w:name="Par24"/>
            <w:bookmarkEnd w:id="3"/>
            <w:r w:rsidRPr="0054289D">
              <w:rPr>
                <w:rFonts w:eastAsia="Calibri"/>
                <w:spacing w:val="-6"/>
              </w:rPr>
              <w:t>Единица измерения нормы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bookmarkStart w:id="4" w:name="Par25"/>
            <w:bookmarkEnd w:id="4"/>
            <w:r w:rsidRPr="0054289D">
              <w:rPr>
                <w:rFonts w:eastAsia="Calibri"/>
                <w:spacing w:val="-6"/>
              </w:rPr>
              <w:t>Значение нормы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r w:rsidRPr="0054289D">
              <w:rPr>
                <w:rFonts w:eastAsia="Calibri"/>
                <w:spacing w:val="-6"/>
              </w:rPr>
              <w:t>Примечание</w:t>
            </w:r>
          </w:p>
        </w:tc>
        <w:bookmarkStart w:id="5" w:name="Par26"/>
        <w:bookmarkEnd w:id="5"/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blHeader/>
        </w:trPr>
        <w:tc>
          <w:tcPr>
            <w:tcW w:w="2467" w:type="dxa"/>
            <w:shd w:val="clear" w:color="auto" w:fill="auto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r w:rsidRPr="0054289D">
              <w:rPr>
                <w:rFonts w:eastAsia="Calibri"/>
                <w:spacing w:val="-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r w:rsidRPr="0054289D">
              <w:rPr>
                <w:rFonts w:eastAsia="Calibri"/>
                <w:spacing w:val="-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r w:rsidRPr="0054289D">
              <w:rPr>
                <w:rFonts w:eastAsia="Calibri"/>
                <w:spacing w:val="-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r w:rsidRPr="0054289D">
              <w:rPr>
                <w:rFonts w:eastAsia="Calibri"/>
                <w:spacing w:val="-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</w:rPr>
            </w:pPr>
            <w:r w:rsidRPr="0054289D">
              <w:rPr>
                <w:rFonts w:eastAsia="Calibri"/>
                <w:spacing w:val="-6"/>
              </w:rPr>
              <w:t>5</w:t>
            </w:r>
          </w:p>
        </w:tc>
        <w:tc>
          <w:tcPr>
            <w:tcW w:w="2126" w:type="dxa"/>
          </w:tcPr>
          <w:p w:rsidR="00A27794" w:rsidRPr="0054289D" w:rsidRDefault="00A27794" w:rsidP="00B47CDD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highlight w:val="cyan"/>
              </w:rPr>
            </w:pPr>
            <w:r w:rsidRPr="0054289D">
              <w:rPr>
                <w:rFonts w:eastAsia="Calibri"/>
                <w:spacing w:val="-6"/>
              </w:rPr>
              <w:t>6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75"/>
        </w:trPr>
        <w:tc>
          <w:tcPr>
            <w:tcW w:w="2467" w:type="dxa"/>
            <w:vMerge w:val="restart"/>
            <w:shd w:val="clear" w:color="auto" w:fill="auto"/>
          </w:tcPr>
          <w:p w:rsidR="00A27794" w:rsidRPr="0054289D" w:rsidRDefault="00A27794" w:rsidP="00B47CDD">
            <w:pPr>
              <w:ind w:left="-56"/>
              <w:jc w:val="both"/>
              <w:rPr>
                <w:spacing w:val="-6"/>
              </w:rPr>
            </w:pPr>
            <w:r w:rsidRPr="0054289D">
              <w:rPr>
                <w:spacing w:val="-6"/>
              </w:rPr>
              <w:t> </w:t>
            </w:r>
            <w:r w:rsidRPr="0054289D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27794" w:rsidRPr="0054289D" w:rsidRDefault="00A27794" w:rsidP="00B47CDD">
            <w:pPr>
              <w:ind w:left="-56"/>
              <w:jc w:val="both"/>
              <w:rPr>
                <w:spacing w:val="-6"/>
              </w:rPr>
            </w:pPr>
            <w:r w:rsidRPr="0054289D">
              <w:rPr>
                <w:spacing w:val="-6"/>
              </w:rPr>
              <w:t> 751100Ф.99.0.АЩ57АА00001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1. Нормы, непосредственно связанные с оказанием </w:t>
            </w:r>
            <w:r w:rsidRPr="0054289D">
              <w:rPr>
                <w:rFonts w:eastAsia="Calibri"/>
              </w:rPr>
              <w:t>муниципальной</w:t>
            </w:r>
            <w:r w:rsidRPr="0054289D">
              <w:rPr>
                <w:spacing w:val="-6"/>
              </w:rPr>
              <w:t xml:space="preserve"> услуги</w:t>
            </w:r>
          </w:p>
        </w:tc>
        <w:tc>
          <w:tcPr>
            <w:tcW w:w="2126" w:type="dxa"/>
          </w:tcPr>
          <w:p w:rsidR="00A27794" w:rsidRPr="0054289D" w:rsidRDefault="00A27794" w:rsidP="00B47CDD">
            <w:pPr>
              <w:rPr>
                <w:spacing w:val="-6"/>
                <w:highlight w:val="cyan"/>
              </w:rPr>
            </w:pP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75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1.1. Работники, непосредственно связанные с оказанием </w:t>
            </w:r>
            <w:r w:rsidRPr="0054289D">
              <w:rPr>
                <w:rFonts w:eastAsia="Calibri"/>
              </w:rPr>
              <w:t>муниципальной</w:t>
            </w:r>
            <w:r w:rsidRPr="0054289D">
              <w:rPr>
                <w:spacing w:val="-6"/>
              </w:rPr>
              <w:t xml:space="preserve"> услуги</w:t>
            </w:r>
          </w:p>
        </w:tc>
        <w:tc>
          <w:tcPr>
            <w:tcW w:w="2126" w:type="dxa"/>
          </w:tcPr>
          <w:p w:rsidR="00A27794" w:rsidRPr="0054289D" w:rsidRDefault="00A27794" w:rsidP="00B47CDD">
            <w:pPr>
              <w:rPr>
                <w:spacing w:val="-6"/>
                <w:highlight w:val="cyan"/>
              </w:rPr>
            </w:pP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21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Время предоставления  одной муниципальной услуги с учетом информирования, приема, выдачи и  экспертизы документов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час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A27794" w:rsidP="00A43655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1,</w:t>
            </w:r>
            <w:r w:rsidR="00A43655">
              <w:rPr>
                <w:spacing w:val="-6"/>
              </w:rPr>
              <w:t>70</w:t>
            </w:r>
          </w:p>
        </w:tc>
        <w:tc>
          <w:tcPr>
            <w:tcW w:w="2126" w:type="dxa"/>
          </w:tcPr>
          <w:p w:rsidR="00A27794" w:rsidRPr="0054289D" w:rsidRDefault="00A27794" w:rsidP="00B47CDD">
            <w:pPr>
              <w:rPr>
                <w:spacing w:val="-6"/>
                <w:highlight w:val="cyan"/>
              </w:rPr>
            </w:pPr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75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Pr="0054289D">
              <w:rPr>
                <w:rFonts w:eastAsia="Calibri"/>
              </w:rPr>
              <w:t>муниципальной</w:t>
            </w:r>
            <w:r w:rsidRPr="0054289D">
              <w:rPr>
                <w:spacing w:val="-6"/>
              </w:rPr>
              <w:t xml:space="preserve"> услуги</w:t>
            </w:r>
          </w:p>
        </w:tc>
        <w:tc>
          <w:tcPr>
            <w:tcW w:w="2126" w:type="dxa"/>
          </w:tcPr>
          <w:p w:rsidR="00A27794" w:rsidRPr="0054289D" w:rsidRDefault="00A27794" w:rsidP="00B47CDD">
            <w:pPr>
              <w:rPr>
                <w:spacing w:val="-6"/>
                <w:highlight w:val="cyan"/>
              </w:rPr>
            </w:pP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148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43655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 Обновление лицензий </w:t>
            </w:r>
            <w:proofErr w:type="gramStart"/>
            <w:r w:rsidRPr="0054289D">
              <w:rPr>
                <w:spacing w:val="-6"/>
              </w:rPr>
              <w:t>для</w:t>
            </w:r>
            <w:proofErr w:type="gramEnd"/>
            <w:r w:rsidRPr="0054289D">
              <w:rPr>
                <w:spacing w:val="-6"/>
              </w:rPr>
              <w:t xml:space="preserve"> ПО</w:t>
            </w:r>
          </w:p>
          <w:p w:rsidR="00A27794" w:rsidRPr="00A43655" w:rsidRDefault="00A43655" w:rsidP="00B47CDD">
            <w:pPr>
              <w:rPr>
                <w:spacing w:val="-6"/>
              </w:rPr>
            </w:pPr>
            <w:r>
              <w:rPr>
                <w:spacing w:val="-6"/>
              </w:rPr>
              <w:t>(</w:t>
            </w:r>
            <w:r w:rsidRPr="00A43655">
              <w:rPr>
                <w:spacing w:val="-6"/>
              </w:rPr>
              <w:t>Антивирус Касперский</w:t>
            </w:r>
            <w:r>
              <w:rPr>
                <w:spacing w:val="-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4B282A" w:rsidP="004B282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 на 1 </w:t>
            </w:r>
            <w:r>
              <w:t>автоматизированное рабочее место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Обновление ЭЦП (СМЭВ)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4B282A" w:rsidP="00B47C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 на 1 </w:t>
            </w:r>
            <w:r>
              <w:t>автоматизированное рабочее место</w:t>
            </w:r>
            <w:r>
              <w:rPr>
                <w:spacing w:val="-6"/>
              </w:rPr>
              <w:t xml:space="preserve"> (</w:t>
            </w:r>
            <w:r w:rsidRPr="0054289D">
              <w:rPr>
                <w:spacing w:val="-6"/>
              </w:rPr>
              <w:t>СМЭВ)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Программный продукт для отправки отчетности в фонды</w:t>
            </w:r>
            <w:r w:rsidR="004B282A">
              <w:rPr>
                <w:spacing w:val="-6"/>
              </w:rPr>
              <w:t xml:space="preserve"> </w:t>
            </w:r>
            <w:r w:rsidRPr="0054289D">
              <w:rPr>
                <w:spacing w:val="-6"/>
              </w:rPr>
              <w:t>(СБИС)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4B282A" w:rsidP="00B47C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 на 1 </w:t>
            </w:r>
            <w:r>
              <w:t xml:space="preserve">автоматизированное рабочее место </w:t>
            </w:r>
            <w:r w:rsidRPr="0054289D">
              <w:rPr>
                <w:spacing w:val="-6"/>
              </w:rPr>
              <w:t>(СБИС)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4B282A" w:rsidP="004B282A">
            <w:pPr>
              <w:rPr>
                <w:spacing w:val="-6"/>
              </w:rPr>
            </w:pPr>
            <w:r>
              <w:rPr>
                <w:spacing w:val="-6"/>
              </w:rPr>
              <w:t>Информационное технологическое сопровождение п</w:t>
            </w:r>
            <w:r w:rsidR="00A27794" w:rsidRPr="0054289D">
              <w:rPr>
                <w:spacing w:val="-6"/>
              </w:rPr>
              <w:t>равов</w:t>
            </w:r>
            <w:r>
              <w:rPr>
                <w:spacing w:val="-6"/>
              </w:rPr>
              <w:t>ой</w:t>
            </w:r>
            <w:r w:rsidR="00A27794" w:rsidRPr="0054289D">
              <w:rPr>
                <w:spacing w:val="-6"/>
              </w:rPr>
              <w:t xml:space="preserve"> систем</w:t>
            </w:r>
            <w:r>
              <w:rPr>
                <w:spacing w:val="-6"/>
              </w:rPr>
              <w:t>е</w:t>
            </w:r>
            <w:r w:rsidR="00A27794" w:rsidRPr="0054289D">
              <w:rPr>
                <w:spacing w:val="-6"/>
              </w:rPr>
              <w:t xml:space="preserve"> "Гарант"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0B7F02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A27794" w:rsidP="00B47CDD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0B7F02" w:rsidP="000B7F02">
            <w:pPr>
              <w:rPr>
                <w:spacing w:val="-6"/>
              </w:rPr>
            </w:pPr>
            <w:r>
              <w:rPr>
                <w:spacing w:val="-6"/>
              </w:rPr>
              <w:t>Информационное технологическое сопровождение п</w:t>
            </w:r>
            <w:r w:rsidR="00A27794" w:rsidRPr="0054289D">
              <w:rPr>
                <w:spacing w:val="-6"/>
              </w:rPr>
              <w:t>рограммно</w:t>
            </w:r>
            <w:r>
              <w:rPr>
                <w:spacing w:val="-6"/>
              </w:rPr>
              <w:t>го</w:t>
            </w:r>
            <w:r w:rsidR="00A27794" w:rsidRPr="0054289D">
              <w:rPr>
                <w:spacing w:val="-6"/>
              </w:rPr>
              <w:t xml:space="preserve"> обеспечени</w:t>
            </w:r>
            <w:r>
              <w:rPr>
                <w:spacing w:val="-6"/>
              </w:rPr>
              <w:t>я</w:t>
            </w:r>
            <w:r w:rsidR="00A27794" w:rsidRPr="0054289D">
              <w:rPr>
                <w:spacing w:val="-6"/>
              </w:rPr>
              <w:t xml:space="preserve"> "1С предприятие"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0B7F02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A27794" w:rsidP="00B47CDD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Обновление ЭЦП на АПК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54289D" w:rsidRDefault="00A27794" w:rsidP="00B47CDD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2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0A6F06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0A6F06" w:rsidRPr="0054289D" w:rsidRDefault="000A6F06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6F06" w:rsidRPr="0054289D" w:rsidRDefault="000A6F06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0A6F06" w:rsidRPr="0054289D" w:rsidRDefault="000A6F06" w:rsidP="00B47CDD">
            <w:pPr>
              <w:rPr>
                <w:spacing w:val="-6"/>
              </w:rPr>
            </w:pPr>
            <w:r w:rsidRPr="000A6F06">
              <w:rPr>
                <w:spacing w:val="-6"/>
              </w:rPr>
              <w:t>Прохождение медосмотра</w:t>
            </w:r>
          </w:p>
        </w:tc>
        <w:tc>
          <w:tcPr>
            <w:tcW w:w="1417" w:type="dxa"/>
            <w:shd w:val="clear" w:color="auto" w:fill="auto"/>
          </w:tcPr>
          <w:p w:rsidR="000A6F06" w:rsidRPr="0054289D" w:rsidRDefault="000A6F06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0A6F06" w:rsidRPr="0054289D" w:rsidRDefault="000A6F06" w:rsidP="00B47C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2126" w:type="dxa"/>
          </w:tcPr>
          <w:p w:rsidR="000A6F06" w:rsidRPr="0054289D" w:rsidRDefault="000A6F06" w:rsidP="00B47CDD">
            <w:pPr>
              <w:rPr>
                <w:rFonts w:eastAsia="Calibri"/>
                <w:lang w:eastAsia="en-US"/>
              </w:rPr>
            </w:pPr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75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1.3. Иные нормы, непосредственно используемые в процессе оказания </w:t>
            </w:r>
            <w:r w:rsidRPr="0054289D">
              <w:rPr>
                <w:rFonts w:eastAsia="Calibri"/>
              </w:rPr>
              <w:t>муниципальной</w:t>
            </w:r>
            <w:r w:rsidRPr="0054289D">
              <w:rPr>
                <w:spacing w:val="-6"/>
              </w:rPr>
              <w:t xml:space="preserve"> услуги</w:t>
            </w:r>
          </w:p>
        </w:tc>
        <w:tc>
          <w:tcPr>
            <w:tcW w:w="2126" w:type="dxa"/>
          </w:tcPr>
          <w:p w:rsidR="00A27794" w:rsidRPr="0054289D" w:rsidRDefault="00A27794" w:rsidP="00B47CDD">
            <w:pPr>
              <w:rPr>
                <w:spacing w:val="-6"/>
                <w:highlight w:val="cyan"/>
              </w:rPr>
            </w:pP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Бумага для офисной техники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151B0B" w:rsidP="00FF2EF3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251A9D" w:rsidRDefault="00251A9D" w:rsidP="00151B0B">
            <w:pPr>
              <w:jc w:val="center"/>
              <w:rPr>
                <w:spacing w:val="-6"/>
              </w:rPr>
            </w:pPr>
            <w:r w:rsidRPr="00251A9D">
              <w:rPr>
                <w:spacing w:val="-6"/>
              </w:rPr>
              <w:t>4</w:t>
            </w:r>
            <w:r w:rsidR="00151B0B">
              <w:rPr>
                <w:spacing w:val="-6"/>
              </w:rPr>
              <w:t>2</w:t>
            </w:r>
            <w:r w:rsidRPr="00251A9D">
              <w:rPr>
                <w:spacing w:val="-6"/>
              </w:rPr>
              <w:t>0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Ручка шариковая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251A9D" w:rsidRDefault="00A27794" w:rsidP="00151B0B">
            <w:pPr>
              <w:jc w:val="center"/>
              <w:rPr>
                <w:spacing w:val="-6"/>
              </w:rPr>
            </w:pPr>
            <w:r w:rsidRPr="00251A9D">
              <w:rPr>
                <w:spacing w:val="-6"/>
              </w:rPr>
              <w:t>4</w:t>
            </w:r>
            <w:r w:rsidR="00151B0B">
              <w:rPr>
                <w:spacing w:val="-6"/>
              </w:rPr>
              <w:t>0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Бумага А</w:t>
            </w:r>
            <w:proofErr w:type="gramStart"/>
            <w:r w:rsidRPr="0054289D">
              <w:rPr>
                <w:spacing w:val="-6"/>
              </w:rPr>
              <w:t>4</w:t>
            </w:r>
            <w:proofErr w:type="gramEnd"/>
            <w:r w:rsidRPr="0054289D">
              <w:rPr>
                <w:spacing w:val="-6"/>
              </w:rPr>
              <w:t xml:space="preserve"> плотная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пачка</w:t>
            </w:r>
          </w:p>
        </w:tc>
        <w:tc>
          <w:tcPr>
            <w:tcW w:w="2410" w:type="dxa"/>
            <w:shd w:val="clear" w:color="auto" w:fill="auto"/>
          </w:tcPr>
          <w:p w:rsidR="00A27794" w:rsidRPr="00251A9D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Файл-вкладыш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упаковка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54289D" w:rsidRDefault="00A2779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Краска штемпельная</w:t>
            </w:r>
          </w:p>
        </w:tc>
        <w:tc>
          <w:tcPr>
            <w:tcW w:w="1417" w:type="dxa"/>
            <w:shd w:val="clear" w:color="auto" w:fill="auto"/>
          </w:tcPr>
          <w:p w:rsidR="00A27794" w:rsidRPr="0054289D" w:rsidRDefault="00A27794" w:rsidP="00FF2EF3">
            <w:pPr>
              <w:jc w:val="center"/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A27794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Корректирующая лента</w:t>
            </w:r>
          </w:p>
        </w:tc>
        <w:tc>
          <w:tcPr>
            <w:tcW w:w="1417" w:type="dxa"/>
            <w:shd w:val="clear" w:color="auto" w:fill="auto"/>
          </w:tcPr>
          <w:p w:rsidR="00A27794" w:rsidRPr="001026BC" w:rsidRDefault="00A27794" w:rsidP="00FF2EF3">
            <w:pPr>
              <w:jc w:val="center"/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A27794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Папка "Дело"</w:t>
            </w:r>
          </w:p>
        </w:tc>
        <w:tc>
          <w:tcPr>
            <w:tcW w:w="1417" w:type="dxa"/>
            <w:shd w:val="clear" w:color="auto" w:fill="auto"/>
          </w:tcPr>
          <w:p w:rsidR="00A27794" w:rsidRPr="001026BC" w:rsidRDefault="00E94069" w:rsidP="00FF2EF3">
            <w:pPr>
              <w:jc w:val="center"/>
            </w:pPr>
            <w:r w:rsidRPr="0054289D">
              <w:rPr>
                <w:spacing w:val="-6"/>
              </w:rPr>
              <w:t>упаковка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E94069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A27794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Папка с завязками</w:t>
            </w:r>
          </w:p>
        </w:tc>
        <w:tc>
          <w:tcPr>
            <w:tcW w:w="1417" w:type="dxa"/>
            <w:shd w:val="clear" w:color="auto" w:fill="auto"/>
          </w:tcPr>
          <w:p w:rsidR="00A27794" w:rsidRPr="001026BC" w:rsidRDefault="00A27794" w:rsidP="00FF2EF3">
            <w:pPr>
              <w:jc w:val="center"/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A27794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 xml:space="preserve">Ручка </w:t>
            </w:r>
            <w:proofErr w:type="spellStart"/>
            <w:r w:rsidRPr="001026BC">
              <w:rPr>
                <w:spacing w:val="-6"/>
              </w:rPr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7794" w:rsidRPr="001026BC" w:rsidRDefault="00A27794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A27794" w:rsidP="00A27794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A27794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Стержень шариковый</w:t>
            </w:r>
          </w:p>
        </w:tc>
        <w:tc>
          <w:tcPr>
            <w:tcW w:w="1417" w:type="dxa"/>
            <w:shd w:val="clear" w:color="auto" w:fill="auto"/>
          </w:tcPr>
          <w:p w:rsidR="00A27794" w:rsidRPr="001026BC" w:rsidRDefault="00A27794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A27794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Ручка шариковая на подставке</w:t>
            </w:r>
          </w:p>
        </w:tc>
        <w:tc>
          <w:tcPr>
            <w:tcW w:w="1417" w:type="dxa"/>
            <w:shd w:val="clear" w:color="auto" w:fill="auto"/>
          </w:tcPr>
          <w:p w:rsidR="00A27794" w:rsidRPr="001026BC" w:rsidRDefault="00A27794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2779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27794" w:rsidRPr="0054289D" w:rsidRDefault="00A2779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27794" w:rsidRPr="001026BC" w:rsidRDefault="00151B0B" w:rsidP="001026BC">
            <w:pPr>
              <w:rPr>
                <w:spacing w:val="-6"/>
              </w:rPr>
            </w:pPr>
            <w:r w:rsidRPr="00151B0B">
              <w:rPr>
                <w:spacing w:val="-6"/>
              </w:rPr>
              <w:t xml:space="preserve">Карандаш </w:t>
            </w:r>
            <w:proofErr w:type="spellStart"/>
            <w:r w:rsidRPr="00151B0B">
              <w:rPr>
                <w:spacing w:val="-6"/>
              </w:rPr>
              <w:t>чернографитный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7794" w:rsidRPr="001026BC" w:rsidRDefault="00151B0B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27794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2126" w:type="dxa"/>
          </w:tcPr>
          <w:p w:rsidR="00A27794" w:rsidRPr="0054289D" w:rsidRDefault="00A2779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1026BC" w:rsidRDefault="001026BC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Клей карандаш</w:t>
            </w:r>
          </w:p>
        </w:tc>
        <w:tc>
          <w:tcPr>
            <w:tcW w:w="1417" w:type="dxa"/>
            <w:shd w:val="clear" w:color="auto" w:fill="auto"/>
          </w:tcPr>
          <w:p w:rsidR="001026BC" w:rsidRPr="001026BC" w:rsidRDefault="001026BC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026BC" w:rsidRPr="001026BC" w:rsidRDefault="001026BC" w:rsidP="00A27794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36</w:t>
            </w:r>
          </w:p>
        </w:tc>
        <w:tc>
          <w:tcPr>
            <w:tcW w:w="2126" w:type="dxa"/>
          </w:tcPr>
          <w:p w:rsidR="001026BC" w:rsidRPr="0054289D" w:rsidRDefault="001026BC" w:rsidP="009032D4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4E1A5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4E1A54" w:rsidRPr="0054289D" w:rsidRDefault="004E1A54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E1A54" w:rsidRPr="0054289D" w:rsidRDefault="004E1A54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4E1A54" w:rsidRPr="0054289D" w:rsidRDefault="004E1A54" w:rsidP="00B47CDD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Стикеры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1A54" w:rsidRPr="0054289D" w:rsidRDefault="004E1A54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штуки</w:t>
            </w:r>
          </w:p>
        </w:tc>
        <w:tc>
          <w:tcPr>
            <w:tcW w:w="2410" w:type="dxa"/>
            <w:shd w:val="clear" w:color="auto" w:fill="auto"/>
          </w:tcPr>
          <w:p w:rsidR="004E1A54" w:rsidRPr="001026BC" w:rsidRDefault="004E1A54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25</w:t>
            </w:r>
          </w:p>
        </w:tc>
        <w:tc>
          <w:tcPr>
            <w:tcW w:w="2126" w:type="dxa"/>
          </w:tcPr>
          <w:p w:rsidR="004E1A54" w:rsidRPr="0054289D" w:rsidRDefault="004E1A54" w:rsidP="00B47CDD">
            <w:pPr>
              <w:rPr>
                <w:rFonts w:eastAsia="Calibri"/>
                <w:lang w:eastAsia="en-US"/>
              </w:rPr>
            </w:pPr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1026BC" w:rsidRDefault="001026BC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 xml:space="preserve">Скобы для </w:t>
            </w:r>
            <w:proofErr w:type="spellStart"/>
            <w:r w:rsidRPr="001026BC">
              <w:rPr>
                <w:spacing w:val="-6"/>
              </w:rPr>
              <w:t>степлера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26BC" w:rsidRPr="001026BC" w:rsidRDefault="001026BC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коробка</w:t>
            </w:r>
          </w:p>
        </w:tc>
        <w:tc>
          <w:tcPr>
            <w:tcW w:w="2410" w:type="dxa"/>
            <w:shd w:val="clear" w:color="auto" w:fill="auto"/>
          </w:tcPr>
          <w:p w:rsidR="001026BC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1026BC" w:rsidRDefault="00151B0B" w:rsidP="00B47CDD">
            <w:pPr>
              <w:rPr>
                <w:spacing w:val="-6"/>
              </w:rPr>
            </w:pPr>
            <w:r w:rsidRPr="00151B0B">
              <w:rPr>
                <w:spacing w:val="-6"/>
              </w:rPr>
              <w:t>Точилка</w:t>
            </w:r>
          </w:p>
        </w:tc>
        <w:tc>
          <w:tcPr>
            <w:tcW w:w="1417" w:type="dxa"/>
            <w:shd w:val="clear" w:color="auto" w:fill="auto"/>
          </w:tcPr>
          <w:p w:rsidR="001026BC" w:rsidRPr="001026BC" w:rsidRDefault="00151B0B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026BC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1026BC" w:rsidRDefault="00151B0B" w:rsidP="00B47CDD">
            <w:pPr>
              <w:rPr>
                <w:spacing w:val="-6"/>
              </w:rPr>
            </w:pPr>
            <w:r w:rsidRPr="00151B0B">
              <w:rPr>
                <w:spacing w:val="-6"/>
              </w:rPr>
              <w:t>Этикетки самоклеющиеся</w:t>
            </w:r>
          </w:p>
        </w:tc>
        <w:tc>
          <w:tcPr>
            <w:tcW w:w="1417" w:type="dxa"/>
            <w:shd w:val="clear" w:color="auto" w:fill="auto"/>
          </w:tcPr>
          <w:p w:rsidR="001026BC" w:rsidRPr="001026BC" w:rsidRDefault="00151B0B" w:rsidP="00FF2EF3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026BC" w:rsidRPr="001026BC" w:rsidRDefault="004E1A54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1026BC" w:rsidRDefault="00151B0B" w:rsidP="00B47CDD">
            <w:pPr>
              <w:rPr>
                <w:spacing w:val="-6"/>
              </w:rPr>
            </w:pPr>
            <w:r>
              <w:rPr>
                <w:spacing w:val="-6"/>
              </w:rPr>
              <w:t>Ластик</w:t>
            </w:r>
          </w:p>
        </w:tc>
        <w:tc>
          <w:tcPr>
            <w:tcW w:w="1417" w:type="dxa"/>
            <w:shd w:val="clear" w:color="auto" w:fill="auto"/>
          </w:tcPr>
          <w:p w:rsidR="001026BC" w:rsidRPr="001026BC" w:rsidRDefault="00151B0B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026BC" w:rsidRPr="001026BC" w:rsidRDefault="00151B0B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17A96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17A96" w:rsidRPr="0054289D" w:rsidRDefault="00117A96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7A96" w:rsidRPr="0054289D" w:rsidRDefault="00117A96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17A96" w:rsidRDefault="00117A96" w:rsidP="00B47CDD">
            <w:pPr>
              <w:rPr>
                <w:spacing w:val="-6"/>
              </w:rPr>
            </w:pPr>
            <w:r w:rsidRPr="00825E2E">
              <w:rPr>
                <w:spacing w:val="-6"/>
              </w:rPr>
              <w:t>Клейкие закладки</w:t>
            </w:r>
          </w:p>
        </w:tc>
        <w:tc>
          <w:tcPr>
            <w:tcW w:w="1417" w:type="dxa"/>
            <w:shd w:val="clear" w:color="auto" w:fill="auto"/>
          </w:tcPr>
          <w:p w:rsidR="00117A96" w:rsidRDefault="00117A96" w:rsidP="00825E2E">
            <w:pPr>
              <w:jc w:val="center"/>
            </w:pPr>
            <w:r w:rsidRPr="009E200E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17A96" w:rsidRDefault="00117A9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117A96" w:rsidRDefault="00117A96">
            <w:r w:rsidRPr="00947A92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17A96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17A96" w:rsidRPr="0054289D" w:rsidRDefault="00117A96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7A96" w:rsidRPr="0054289D" w:rsidRDefault="00117A96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17A96" w:rsidRDefault="00117A96" w:rsidP="00B47CDD">
            <w:pPr>
              <w:rPr>
                <w:spacing w:val="-6"/>
              </w:rPr>
            </w:pPr>
            <w:r w:rsidRPr="00825E2E">
              <w:rPr>
                <w:spacing w:val="-6"/>
              </w:rPr>
              <w:t>Корректирующая жидкость</w:t>
            </w:r>
          </w:p>
        </w:tc>
        <w:tc>
          <w:tcPr>
            <w:tcW w:w="1417" w:type="dxa"/>
            <w:shd w:val="clear" w:color="auto" w:fill="auto"/>
          </w:tcPr>
          <w:p w:rsidR="00117A96" w:rsidRDefault="00117A96" w:rsidP="00825E2E">
            <w:pPr>
              <w:jc w:val="center"/>
            </w:pPr>
            <w:r w:rsidRPr="009E200E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17A96" w:rsidRDefault="00117A9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126" w:type="dxa"/>
          </w:tcPr>
          <w:p w:rsidR="00117A96" w:rsidRDefault="00117A96">
            <w:r w:rsidRPr="00947A92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17A96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17A96" w:rsidRPr="0054289D" w:rsidRDefault="00117A96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7A96" w:rsidRPr="0054289D" w:rsidRDefault="00117A96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17A96" w:rsidRPr="00825E2E" w:rsidRDefault="00117A96" w:rsidP="00B47CDD">
            <w:pPr>
              <w:rPr>
                <w:spacing w:val="-6"/>
              </w:rPr>
            </w:pPr>
            <w:r w:rsidRPr="00825E2E">
              <w:rPr>
                <w:spacing w:val="-6"/>
              </w:rPr>
              <w:t>Корректирующий карандаш</w:t>
            </w:r>
          </w:p>
        </w:tc>
        <w:tc>
          <w:tcPr>
            <w:tcW w:w="1417" w:type="dxa"/>
            <w:shd w:val="clear" w:color="auto" w:fill="auto"/>
          </w:tcPr>
          <w:p w:rsidR="00117A96" w:rsidRDefault="00117A96" w:rsidP="00825E2E">
            <w:pPr>
              <w:jc w:val="center"/>
            </w:pPr>
            <w:r w:rsidRPr="009E200E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17A96" w:rsidRDefault="00117A9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126" w:type="dxa"/>
          </w:tcPr>
          <w:p w:rsidR="00117A96" w:rsidRDefault="00117A96">
            <w:r w:rsidRPr="00947A92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25E2E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825E2E" w:rsidRPr="0054289D" w:rsidRDefault="00825E2E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E2E" w:rsidRPr="0054289D" w:rsidRDefault="00825E2E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825E2E" w:rsidRDefault="00825E2E" w:rsidP="00B47CDD">
            <w:pPr>
              <w:rPr>
                <w:spacing w:val="-6"/>
              </w:rPr>
            </w:pPr>
            <w:r w:rsidRPr="00825E2E">
              <w:rPr>
                <w:spacing w:val="-6"/>
              </w:rPr>
              <w:t>Папка-скоросшиватель</w:t>
            </w:r>
          </w:p>
        </w:tc>
        <w:tc>
          <w:tcPr>
            <w:tcW w:w="1417" w:type="dxa"/>
            <w:shd w:val="clear" w:color="auto" w:fill="auto"/>
          </w:tcPr>
          <w:p w:rsidR="00825E2E" w:rsidRDefault="00825E2E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825E2E" w:rsidRDefault="00825E2E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2126" w:type="dxa"/>
          </w:tcPr>
          <w:p w:rsidR="00825E2E" w:rsidRDefault="00825E2E">
            <w:r w:rsidRPr="00C70A0B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825E2E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825E2E" w:rsidRPr="0054289D" w:rsidRDefault="00825E2E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E2E" w:rsidRPr="0054289D" w:rsidRDefault="00825E2E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825E2E" w:rsidRDefault="00825E2E" w:rsidP="00B47CDD">
            <w:pPr>
              <w:rPr>
                <w:spacing w:val="-6"/>
              </w:rPr>
            </w:pPr>
            <w:r w:rsidRPr="00825E2E">
              <w:rPr>
                <w:spacing w:val="-6"/>
              </w:rPr>
              <w:t>Папка-регистратор</w:t>
            </w:r>
          </w:p>
        </w:tc>
        <w:tc>
          <w:tcPr>
            <w:tcW w:w="1417" w:type="dxa"/>
            <w:shd w:val="clear" w:color="auto" w:fill="auto"/>
          </w:tcPr>
          <w:p w:rsidR="00825E2E" w:rsidRDefault="00825E2E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825E2E" w:rsidRDefault="00825E2E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2126" w:type="dxa"/>
          </w:tcPr>
          <w:p w:rsidR="00825E2E" w:rsidRDefault="00825E2E">
            <w:r w:rsidRPr="00C70A0B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1026BC" w:rsidRDefault="001026BC" w:rsidP="00B47CDD">
            <w:pPr>
              <w:rPr>
                <w:spacing w:val="-6"/>
              </w:rPr>
            </w:pPr>
            <w:r w:rsidRPr="001026BC">
              <w:rPr>
                <w:spacing w:val="-6"/>
              </w:rPr>
              <w:t>Чековая лента из термобумаги</w:t>
            </w:r>
          </w:p>
        </w:tc>
        <w:tc>
          <w:tcPr>
            <w:tcW w:w="1417" w:type="dxa"/>
            <w:shd w:val="clear" w:color="auto" w:fill="auto"/>
          </w:tcPr>
          <w:p w:rsidR="001026BC" w:rsidRPr="001026BC" w:rsidRDefault="00E94069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упаковка</w:t>
            </w:r>
          </w:p>
        </w:tc>
        <w:tc>
          <w:tcPr>
            <w:tcW w:w="2410" w:type="dxa"/>
            <w:shd w:val="clear" w:color="auto" w:fill="auto"/>
          </w:tcPr>
          <w:p w:rsidR="001026BC" w:rsidRPr="001026BC" w:rsidRDefault="00E94069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6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2. Нормы на общехозяйственные нужды</w:t>
            </w:r>
          </w:p>
        </w:tc>
        <w:tc>
          <w:tcPr>
            <w:tcW w:w="2126" w:type="dxa"/>
          </w:tcPr>
          <w:p w:rsidR="001026BC" w:rsidRPr="0054289D" w:rsidRDefault="001026BC" w:rsidP="00B47CDD">
            <w:pPr>
              <w:rPr>
                <w:spacing w:val="-6"/>
                <w:highlight w:val="cyan"/>
              </w:rPr>
            </w:pP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2.1. Коммунальные услуги</w:t>
            </w:r>
          </w:p>
        </w:tc>
        <w:tc>
          <w:tcPr>
            <w:tcW w:w="2126" w:type="dxa"/>
          </w:tcPr>
          <w:p w:rsidR="001026BC" w:rsidRPr="0054289D" w:rsidRDefault="001026BC" w:rsidP="00B47CDD">
            <w:pPr>
              <w:rPr>
                <w:spacing w:val="-6"/>
                <w:highlight w:val="cyan"/>
              </w:rPr>
            </w:pP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Электроэнергия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B47CDD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кВт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1026BC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25423,54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proofErr w:type="spellStart"/>
            <w:r>
              <w:rPr>
                <w:spacing w:val="-6"/>
              </w:rPr>
              <w:t>Т</w:t>
            </w:r>
            <w:r w:rsidRPr="0054289D">
              <w:rPr>
                <w:spacing w:val="-6"/>
              </w:rPr>
              <w:t>еплоэнергии</w:t>
            </w:r>
            <w:proofErr w:type="spellEnd"/>
            <w:r w:rsidRPr="0054289D">
              <w:rPr>
                <w:spacing w:val="-6"/>
              </w:rPr>
              <w:t xml:space="preserve"> на отопление зданий, помещений и сооружений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B47CDD">
            <w:pPr>
              <w:jc w:val="center"/>
              <w:rPr>
                <w:spacing w:val="-6"/>
              </w:rPr>
            </w:pPr>
          </w:p>
          <w:p w:rsidR="001026BC" w:rsidRPr="0054289D" w:rsidRDefault="001026BC" w:rsidP="00B47CDD">
            <w:pPr>
              <w:jc w:val="center"/>
            </w:pPr>
            <w:r w:rsidRPr="0054289D">
              <w:t>Гкал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86053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45,37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B47CDD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куб. м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86053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92</w:t>
            </w:r>
            <w:r w:rsidR="001026BC">
              <w:rPr>
                <w:spacing w:val="-6"/>
              </w:rPr>
              <w:t>,00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B47CDD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куб. м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86053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92</w:t>
            </w:r>
            <w:r w:rsidR="001026BC">
              <w:rPr>
                <w:spacing w:val="-6"/>
              </w:rPr>
              <w:t>,00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54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2.2. Содержание объектов недвижимого имущества, необходимого для выполнения </w:t>
            </w:r>
            <w:r w:rsidRPr="0054289D">
              <w:rPr>
                <w:rFonts w:eastAsia="Calibri"/>
              </w:rPr>
              <w:t>муниципального</w:t>
            </w:r>
            <w:r w:rsidRPr="0054289D">
              <w:rPr>
                <w:spacing w:val="-6"/>
              </w:rPr>
              <w:t xml:space="preserve"> задания</w:t>
            </w:r>
          </w:p>
        </w:tc>
        <w:tc>
          <w:tcPr>
            <w:tcW w:w="2126" w:type="dxa"/>
          </w:tcPr>
          <w:p w:rsidR="001026BC" w:rsidRPr="0054289D" w:rsidRDefault="001026BC" w:rsidP="00B47CDD">
            <w:pPr>
              <w:rPr>
                <w:spacing w:val="-6"/>
                <w:highlight w:val="cyan"/>
              </w:rPr>
            </w:pP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>
              <w:rPr>
                <w:spacing w:val="-6"/>
              </w:rPr>
              <w:t> Т</w:t>
            </w:r>
            <w:r w:rsidRPr="0054289D">
              <w:rPr>
                <w:spacing w:val="-6"/>
              </w:rPr>
              <w:t xml:space="preserve">ехническое обслуживание и </w:t>
            </w:r>
            <w:proofErr w:type="spellStart"/>
            <w:r w:rsidRPr="0054289D">
              <w:rPr>
                <w:spacing w:val="-6"/>
              </w:rPr>
              <w:t>регламентно-профилактический</w:t>
            </w:r>
            <w:proofErr w:type="spellEnd"/>
            <w:r w:rsidRPr="0054289D">
              <w:rPr>
                <w:spacing w:val="-6"/>
              </w:rPr>
              <w:t xml:space="preserve"> ремонт систем охранно-тревожной сигнализации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1026BC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>
              <w:rPr>
                <w:spacing w:val="-6"/>
              </w:rPr>
              <w:t>Т</w:t>
            </w:r>
            <w:r w:rsidRPr="0054289D">
              <w:rPr>
                <w:spacing w:val="-6"/>
              </w:rPr>
              <w:t>ехническое обслуживание систем отопления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860536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r>
              <w:rPr>
                <w:spacing w:val="-6"/>
              </w:rPr>
              <w:t>Т</w:t>
            </w:r>
            <w:r w:rsidRPr="0054289D">
              <w:rPr>
                <w:spacing w:val="-6"/>
              </w:rPr>
              <w:t>ехническое обслуживание</w:t>
            </w:r>
            <w:r w:rsidRPr="0054289D">
              <w:t xml:space="preserve"> электрических сетей</w:t>
            </w:r>
          </w:p>
          <w:p w:rsidR="001026BC" w:rsidRPr="0054289D" w:rsidRDefault="001026BC" w:rsidP="00B47CDD">
            <w:pPr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1026BC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r>
              <w:rPr>
                <w:spacing w:val="-6"/>
              </w:rPr>
              <w:t>Т</w:t>
            </w:r>
            <w:r w:rsidRPr="0054289D">
              <w:rPr>
                <w:spacing w:val="-6"/>
              </w:rPr>
              <w:t>ехническое обслуживание</w:t>
            </w:r>
            <w:r w:rsidRPr="0054289D">
              <w:t xml:space="preserve"> кондиционеров</w:t>
            </w:r>
          </w:p>
          <w:p w:rsidR="001026BC" w:rsidRPr="0054289D" w:rsidRDefault="001026BC" w:rsidP="00B47CDD">
            <w:pPr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1026BC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3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r>
              <w:rPr>
                <w:spacing w:val="-6"/>
              </w:rPr>
              <w:t>Т</w:t>
            </w:r>
            <w:r w:rsidRPr="0054289D">
              <w:rPr>
                <w:spacing w:val="-6"/>
              </w:rPr>
              <w:t>ехническое обслуживание</w:t>
            </w:r>
            <w:r w:rsidRPr="0054289D">
              <w:t xml:space="preserve"> систем видеонаблюдения</w:t>
            </w:r>
          </w:p>
          <w:p w:rsidR="001026BC" w:rsidRPr="0054289D" w:rsidRDefault="001026BC" w:rsidP="00B47CDD">
            <w:pPr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FF2EF3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1026BC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6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1026BC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26BC" w:rsidRPr="0054289D" w:rsidRDefault="001026BC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1026BC" w:rsidRPr="0054289D" w:rsidRDefault="001026BC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Вывоз твердых бытовых отходов</w:t>
            </w:r>
          </w:p>
        </w:tc>
        <w:tc>
          <w:tcPr>
            <w:tcW w:w="1417" w:type="dxa"/>
            <w:shd w:val="clear" w:color="auto" w:fill="auto"/>
          </w:tcPr>
          <w:p w:rsidR="001026BC" w:rsidRPr="0054289D" w:rsidRDefault="001026BC" w:rsidP="00FF2EF3">
            <w:pPr>
              <w:jc w:val="center"/>
              <w:rPr>
                <w:spacing w:val="-6"/>
              </w:rPr>
            </w:pPr>
            <w:proofErr w:type="gramStart"/>
            <w:r w:rsidRPr="0054289D">
              <w:rPr>
                <w:spacing w:val="-6"/>
              </w:rPr>
              <w:t>м</w:t>
            </w:r>
            <w:proofErr w:type="gramEnd"/>
            <w:r w:rsidRPr="0054289D">
              <w:rPr>
                <w:spacing w:val="-6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</w:tcPr>
          <w:p w:rsidR="001026BC" w:rsidRPr="0054289D" w:rsidRDefault="00894760" w:rsidP="00A277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126" w:type="dxa"/>
          </w:tcPr>
          <w:p w:rsidR="001026BC" w:rsidRPr="0054289D" w:rsidRDefault="001026BC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1026BC" w:rsidRDefault="00AA3934" w:rsidP="00501D28">
            <w:pPr>
              <w:rPr>
                <w:spacing w:val="-6"/>
              </w:rPr>
            </w:pPr>
            <w:r w:rsidRPr="001026BC">
              <w:rPr>
                <w:spacing w:val="-6"/>
              </w:rPr>
              <w:t>Заправка картриджей</w:t>
            </w:r>
          </w:p>
        </w:tc>
        <w:tc>
          <w:tcPr>
            <w:tcW w:w="1417" w:type="dxa"/>
            <w:shd w:val="clear" w:color="auto" w:fill="auto"/>
          </w:tcPr>
          <w:p w:rsidR="00AA3934" w:rsidRPr="001026BC" w:rsidRDefault="00AA3934" w:rsidP="00501D28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</w:tcPr>
          <w:p w:rsidR="00AA3934" w:rsidRPr="001026BC" w:rsidRDefault="00AA3934" w:rsidP="00501D28">
            <w:pPr>
              <w:jc w:val="center"/>
              <w:rPr>
                <w:spacing w:val="-6"/>
              </w:rPr>
            </w:pPr>
            <w:r w:rsidRPr="001026BC">
              <w:rPr>
                <w:spacing w:val="-6"/>
              </w:rPr>
              <w:t>1</w:t>
            </w:r>
            <w:r>
              <w:rPr>
                <w:spacing w:val="-6"/>
              </w:rPr>
              <w:t>7</w:t>
            </w:r>
            <w:r w:rsidRPr="001026BC">
              <w:rPr>
                <w:spacing w:val="-6"/>
              </w:rPr>
              <w:t>0</w:t>
            </w:r>
          </w:p>
        </w:tc>
        <w:tc>
          <w:tcPr>
            <w:tcW w:w="2126" w:type="dxa"/>
          </w:tcPr>
          <w:p w:rsidR="00AA3934" w:rsidRPr="0054289D" w:rsidRDefault="00AA3934" w:rsidP="00501D28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75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2126" w:type="dxa"/>
          </w:tcPr>
          <w:p w:rsidR="00AA3934" w:rsidRPr="0054289D" w:rsidRDefault="00AA3934" w:rsidP="00B47CDD">
            <w:pPr>
              <w:rPr>
                <w:spacing w:val="-6"/>
                <w:highlight w:val="cyan"/>
              </w:rPr>
            </w:pP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216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</w:t>
            </w:r>
          </w:p>
        </w:tc>
        <w:tc>
          <w:tcPr>
            <w:tcW w:w="2126" w:type="dxa"/>
          </w:tcPr>
          <w:p w:rsidR="00AA3934" w:rsidRPr="0054289D" w:rsidRDefault="00AA3934" w:rsidP="00B47CDD"/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2.4. Услуги связи</w:t>
            </w:r>
          </w:p>
        </w:tc>
        <w:tc>
          <w:tcPr>
            <w:tcW w:w="2126" w:type="dxa"/>
          </w:tcPr>
          <w:p w:rsidR="00AA3934" w:rsidRPr="0054289D" w:rsidRDefault="00AA3934" w:rsidP="00B47CDD">
            <w:pPr>
              <w:rPr>
                <w:spacing w:val="-6"/>
                <w:highlight w:val="cyan"/>
              </w:rPr>
            </w:pP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</w:t>
            </w:r>
            <w:r>
              <w:rPr>
                <w:spacing w:val="-6"/>
              </w:rPr>
              <w:t xml:space="preserve">Услуги </w:t>
            </w:r>
            <w:r w:rsidRPr="0054289D">
              <w:rPr>
                <w:spacing w:val="-6"/>
              </w:rPr>
              <w:t>стационарной связи</w:t>
            </w:r>
          </w:p>
        </w:tc>
        <w:tc>
          <w:tcPr>
            <w:tcW w:w="1417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 Количество номеров</w:t>
            </w:r>
          </w:p>
        </w:tc>
        <w:tc>
          <w:tcPr>
            <w:tcW w:w="2410" w:type="dxa"/>
            <w:shd w:val="clear" w:color="auto" w:fill="auto"/>
          </w:tcPr>
          <w:p w:rsidR="00AA3934" w:rsidRPr="0054289D" w:rsidRDefault="00AA3934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3</w:t>
            </w:r>
          </w:p>
        </w:tc>
        <w:tc>
          <w:tcPr>
            <w:tcW w:w="2126" w:type="dxa"/>
          </w:tcPr>
          <w:p w:rsidR="00AA3934" w:rsidRPr="0054289D" w:rsidRDefault="00AA393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C3100C">
              <w:rPr>
                <w:spacing w:val="-6"/>
              </w:rPr>
              <w:t xml:space="preserve">Услуги по предоставлению доступа к сети </w:t>
            </w:r>
            <w:proofErr w:type="spellStart"/>
            <w:r w:rsidRPr="00C3100C">
              <w:rPr>
                <w:spacing w:val="-6"/>
              </w:rPr>
              <w:t>телематических</w:t>
            </w:r>
            <w:proofErr w:type="spellEnd"/>
            <w:r w:rsidRPr="00C3100C">
              <w:rPr>
                <w:spacing w:val="-6"/>
              </w:rPr>
              <w:t xml:space="preserve"> услуг связи к  информационно-телекоммуникационных сетей, в том числе сети "Интернет".</w:t>
            </w:r>
          </w:p>
        </w:tc>
        <w:tc>
          <w:tcPr>
            <w:tcW w:w="1417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AA3934" w:rsidRPr="0054289D" w:rsidRDefault="00AA3934" w:rsidP="00A27794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AA3934" w:rsidRPr="0054289D" w:rsidRDefault="00AA3934" w:rsidP="00B47CDD"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C3100C" w:rsidRDefault="00AA3934" w:rsidP="00B47CDD">
            <w:pPr>
              <w:rPr>
                <w:spacing w:val="-6"/>
              </w:rPr>
            </w:pPr>
            <w:r w:rsidRPr="00621C21">
              <w:rPr>
                <w:spacing w:val="-6"/>
              </w:rPr>
              <w:t xml:space="preserve">Подключение к </w:t>
            </w:r>
            <w:proofErr w:type="spellStart"/>
            <w:r w:rsidRPr="00621C21">
              <w:rPr>
                <w:spacing w:val="-6"/>
              </w:rPr>
              <w:t>Wi-Fi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A3934" w:rsidRPr="0054289D" w:rsidRDefault="00AA3934" w:rsidP="00F501CA">
            <w:pPr>
              <w:rPr>
                <w:spacing w:val="-6"/>
              </w:rPr>
            </w:pPr>
            <w:r w:rsidRPr="0054289D">
              <w:rPr>
                <w:spacing w:val="-6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AA3934" w:rsidRPr="0054289D" w:rsidRDefault="00AA3934" w:rsidP="00F501CA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  <w:tc>
          <w:tcPr>
            <w:tcW w:w="2126" w:type="dxa"/>
          </w:tcPr>
          <w:p w:rsidR="00AA3934" w:rsidRPr="0054289D" w:rsidRDefault="00AA3934" w:rsidP="00F501CA">
            <w:pPr>
              <w:rPr>
                <w:spacing w:val="-6"/>
              </w:rPr>
            </w:pPr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  <w:tc>
          <w:tcPr>
            <w:tcW w:w="2410" w:type="dxa"/>
          </w:tcPr>
          <w:p w:rsidR="00AA3934" w:rsidRPr="0054289D" w:rsidRDefault="00AA3934" w:rsidP="00F501CA">
            <w:pPr>
              <w:jc w:val="center"/>
              <w:rPr>
                <w:spacing w:val="-6"/>
              </w:rPr>
            </w:pPr>
            <w:r w:rsidRPr="0054289D">
              <w:rPr>
                <w:spacing w:val="-6"/>
              </w:rPr>
              <w:t>12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75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A3934" w:rsidRPr="0054289D" w:rsidRDefault="00AA3934" w:rsidP="00F86A4E">
            <w:pPr>
              <w:ind w:right="-57"/>
              <w:rPr>
                <w:spacing w:val="-6"/>
              </w:rPr>
            </w:pPr>
            <w:r w:rsidRPr="0054289D">
              <w:rPr>
                <w:spacing w:val="-6"/>
              </w:rPr>
              <w:t>2.</w:t>
            </w:r>
            <w:r>
              <w:rPr>
                <w:spacing w:val="-6"/>
              </w:rPr>
              <w:t>5</w:t>
            </w:r>
            <w:r w:rsidRPr="0054289D">
              <w:rPr>
                <w:spacing w:val="-6"/>
              </w:rPr>
              <w:t xml:space="preserve">. Работники, которые не принимают непосредственного участия в оказании </w:t>
            </w:r>
            <w:r w:rsidRPr="0054289D">
              <w:rPr>
                <w:rFonts w:eastAsia="Calibri"/>
              </w:rPr>
              <w:t>муниципальной</w:t>
            </w:r>
            <w:r w:rsidRPr="0054289D">
              <w:rPr>
                <w:spacing w:val="-6"/>
              </w:rPr>
              <w:t xml:space="preserve"> услуги</w:t>
            </w:r>
          </w:p>
        </w:tc>
        <w:tc>
          <w:tcPr>
            <w:tcW w:w="2126" w:type="dxa"/>
          </w:tcPr>
          <w:p w:rsidR="00AA3934" w:rsidRPr="0054289D" w:rsidRDefault="00AA3934" w:rsidP="00B47CDD">
            <w:pPr>
              <w:rPr>
                <w:spacing w:val="-6"/>
                <w:highlight w:val="cyan"/>
              </w:rPr>
            </w:pP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54289D" w:rsidRDefault="00AA3934" w:rsidP="00B47CDD">
            <w:pPr>
              <w:rPr>
                <w:spacing w:val="-6"/>
              </w:rPr>
            </w:pPr>
            <w:r w:rsidRPr="0054289D">
              <w:rPr>
                <w:spacing w:val="-6"/>
              </w:rPr>
              <w:t xml:space="preserve">Время работы административно-хозяйственного персонала на  одну муниципальную услугу </w:t>
            </w:r>
          </w:p>
        </w:tc>
        <w:tc>
          <w:tcPr>
            <w:tcW w:w="1417" w:type="dxa"/>
            <w:shd w:val="clear" w:color="auto" w:fill="auto"/>
          </w:tcPr>
          <w:p w:rsidR="00AA3934" w:rsidRPr="0054289D" w:rsidRDefault="00AA3934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час</w:t>
            </w:r>
          </w:p>
        </w:tc>
        <w:tc>
          <w:tcPr>
            <w:tcW w:w="2410" w:type="dxa"/>
            <w:shd w:val="clear" w:color="auto" w:fill="auto"/>
          </w:tcPr>
          <w:p w:rsidR="00AA3934" w:rsidRPr="0054289D" w:rsidRDefault="00AA3934" w:rsidP="006506D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0,54</w:t>
            </w:r>
          </w:p>
        </w:tc>
        <w:tc>
          <w:tcPr>
            <w:tcW w:w="2126" w:type="dxa"/>
          </w:tcPr>
          <w:p w:rsidR="00AA3934" w:rsidRPr="0054289D" w:rsidRDefault="00AA3934" w:rsidP="00B47CDD">
            <w:pPr>
              <w:rPr>
                <w:spacing w:val="-6"/>
                <w:highlight w:val="cyan"/>
              </w:rPr>
            </w:pPr>
            <w:r w:rsidRPr="0054289D">
              <w:rPr>
                <w:rFonts w:eastAsia="Calibri"/>
                <w:lang w:eastAsia="en-US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322"/>
        </w:trPr>
        <w:tc>
          <w:tcPr>
            <w:tcW w:w="2467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A3934" w:rsidRPr="0054289D" w:rsidRDefault="00AA3934" w:rsidP="00F86A4E">
            <w:pPr>
              <w:rPr>
                <w:spacing w:val="-6"/>
              </w:rPr>
            </w:pPr>
            <w:r w:rsidRPr="0054289D">
              <w:rPr>
                <w:spacing w:val="-6"/>
              </w:rPr>
              <w:t>2.</w:t>
            </w:r>
            <w:r>
              <w:rPr>
                <w:spacing w:val="-6"/>
              </w:rPr>
              <w:t>6</w:t>
            </w:r>
            <w:r w:rsidRPr="0054289D">
              <w:rPr>
                <w:spacing w:val="-6"/>
              </w:rPr>
              <w:t>. Прочие общехозяйственные нужды</w:t>
            </w:r>
          </w:p>
        </w:tc>
        <w:tc>
          <w:tcPr>
            <w:tcW w:w="2126" w:type="dxa"/>
          </w:tcPr>
          <w:p w:rsidR="00AA3934" w:rsidRPr="0054289D" w:rsidRDefault="00AA3934" w:rsidP="00B47CDD">
            <w:pPr>
              <w:rPr>
                <w:spacing w:val="-6"/>
                <w:highlight w:val="cyan"/>
              </w:rPr>
            </w:pP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118"/>
        </w:trPr>
        <w:tc>
          <w:tcPr>
            <w:tcW w:w="2467" w:type="dxa"/>
            <w:vMerge/>
            <w:tcBorders>
              <w:bottom w:val="nil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3934" w:rsidRPr="00B14D43" w:rsidRDefault="00AA3934" w:rsidP="00B47CDD">
            <w:pPr>
              <w:ind w:left="-56"/>
              <w:jc w:val="both"/>
              <w:rPr>
                <w:i/>
                <w:spacing w:val="-6"/>
              </w:rPr>
            </w:pPr>
          </w:p>
        </w:tc>
        <w:tc>
          <w:tcPr>
            <w:tcW w:w="3828" w:type="dxa"/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Приобретение конвертов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 w:rsidRPr="00FF2EF3">
              <w:rPr>
                <w:spacing w:val="-6"/>
              </w:rPr>
              <w:t>упаковка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B14D43" w:rsidRDefault="00AA3934" w:rsidP="00B47CDD">
            <w:pPr>
              <w:ind w:left="-56"/>
              <w:jc w:val="both"/>
              <w:rPr>
                <w:i/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 xml:space="preserve">Арендная плата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 w:rsidRPr="00FF2EF3">
              <w:rPr>
                <w:spacing w:val="-6"/>
              </w:rPr>
              <w:t>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 w:rsidRPr="00FF2EF3">
              <w:rPr>
                <w:spacing w:val="-6"/>
              </w:rPr>
              <w:t>4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Обучение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 w:rsidRPr="00FF2EF3">
              <w:rPr>
                <w:spacing w:val="-6"/>
              </w:rPr>
              <w:t>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>
              <w:rPr>
                <w:spacing w:val="-6"/>
              </w:rPr>
              <w:t>Отбеливатель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>
              <w:rPr>
                <w:spacing w:val="-6"/>
              </w:rPr>
              <w:t>Мешки для мусора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70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6506D5">
              <w:rPr>
                <w:spacing w:val="-6"/>
              </w:rPr>
              <w:t>Средство для стекол и зеркал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6506D5" w:rsidRDefault="00AA3934">
            <w:pPr>
              <w:rPr>
                <w:spacing w:val="-6"/>
              </w:rPr>
            </w:pPr>
            <w:r w:rsidRPr="006506D5">
              <w:rPr>
                <w:spacing w:val="-6"/>
              </w:rPr>
              <w:t>Лопата для уборки снега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126" w:type="dxa"/>
          </w:tcPr>
          <w:p w:rsidR="00AA3934" w:rsidRDefault="00AA3934">
            <w:r w:rsidRPr="00BF1219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6506D5" w:rsidRDefault="00AA3934">
            <w:pPr>
              <w:rPr>
                <w:spacing w:val="-6"/>
              </w:rPr>
            </w:pPr>
            <w:r w:rsidRPr="006506D5">
              <w:rPr>
                <w:spacing w:val="-6"/>
              </w:rPr>
              <w:t>Ведро оцинкованное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126" w:type="dxa"/>
          </w:tcPr>
          <w:p w:rsidR="00AA3934" w:rsidRDefault="00AA3934">
            <w:r w:rsidRPr="00BF1219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6506D5" w:rsidRDefault="00AA3934">
            <w:pPr>
              <w:rPr>
                <w:spacing w:val="-6"/>
              </w:rPr>
            </w:pPr>
            <w:r w:rsidRPr="006506D5">
              <w:rPr>
                <w:spacing w:val="-6"/>
              </w:rPr>
              <w:t>Лампы светодиодные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151</w:t>
            </w:r>
          </w:p>
        </w:tc>
        <w:tc>
          <w:tcPr>
            <w:tcW w:w="2126" w:type="dxa"/>
          </w:tcPr>
          <w:p w:rsidR="00AA3934" w:rsidRPr="00BF1219" w:rsidRDefault="00AA3934">
            <w:pPr>
              <w:rPr>
                <w:spacing w:val="-6"/>
              </w:rPr>
            </w:pP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Перчатки латексные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 w:rsidRPr="0096388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 w:rsidP="0081284E">
            <w:pPr>
              <w:tabs>
                <w:tab w:val="left" w:pos="3030"/>
              </w:tabs>
              <w:rPr>
                <w:spacing w:val="-6"/>
              </w:rPr>
            </w:pPr>
            <w:r w:rsidRPr="00FF2EF3">
              <w:rPr>
                <w:spacing w:val="-6"/>
              </w:rPr>
              <w:t>Средство для сантехники</w:t>
            </w:r>
            <w:r>
              <w:rPr>
                <w:spacing w:val="-6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 w:rsidRPr="0096388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>
              <w:rPr>
                <w:spacing w:val="-6"/>
              </w:rPr>
              <w:t>Накладки на унитаз</w:t>
            </w:r>
          </w:p>
        </w:tc>
        <w:tc>
          <w:tcPr>
            <w:tcW w:w="1417" w:type="dxa"/>
            <w:shd w:val="clear" w:color="auto" w:fill="auto"/>
          </w:tcPr>
          <w:p w:rsidR="00AA3934" w:rsidRPr="0096388D" w:rsidRDefault="00AA3934" w:rsidP="00FF2EF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Аптечка универсальная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 w:rsidRPr="0096388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 w:rsidRPr="00FF2EF3">
              <w:rPr>
                <w:spacing w:val="-6"/>
              </w:rPr>
              <w:t>1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Жидкое мыло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 w:rsidRPr="0096388D">
              <w:rPr>
                <w:spacing w:val="-6"/>
              </w:rPr>
              <w:t>штук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  <w:tr w:rsidR="00AA3934" w:rsidRPr="0054289D" w:rsidTr="00621C21">
        <w:tblPrEx>
          <w:tblBorders>
            <w:bottom w:val="single" w:sz="4" w:space="0" w:color="auto"/>
          </w:tblBorders>
        </w:tblPrEx>
        <w:trPr>
          <w:gridAfter w:val="1"/>
          <w:wAfter w:w="2410" w:type="dxa"/>
          <w:trHeight w:val="6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4" w:rsidRPr="0054289D" w:rsidRDefault="00AA3934" w:rsidP="00B47CDD">
            <w:pPr>
              <w:ind w:left="-56"/>
              <w:jc w:val="both"/>
              <w:rPr>
                <w:spacing w:val="-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Туалетная бумага</w:t>
            </w:r>
          </w:p>
        </w:tc>
        <w:tc>
          <w:tcPr>
            <w:tcW w:w="1417" w:type="dxa"/>
            <w:shd w:val="clear" w:color="auto" w:fill="auto"/>
          </w:tcPr>
          <w:p w:rsidR="00AA3934" w:rsidRDefault="00AA3934" w:rsidP="00FF2EF3">
            <w:pPr>
              <w:jc w:val="center"/>
            </w:pPr>
            <w:r>
              <w:rPr>
                <w:spacing w:val="-6"/>
              </w:rPr>
              <w:t>упаковка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934" w:rsidRPr="00FF2EF3" w:rsidRDefault="00AA3934" w:rsidP="00B8388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126" w:type="dxa"/>
          </w:tcPr>
          <w:p w:rsidR="00AA3934" w:rsidRPr="00FF2EF3" w:rsidRDefault="00AA3934">
            <w:pPr>
              <w:rPr>
                <w:spacing w:val="-6"/>
              </w:rPr>
            </w:pPr>
            <w:r w:rsidRPr="00FF2EF3">
              <w:rPr>
                <w:spacing w:val="-6"/>
              </w:rPr>
              <w:t>медианный метод</w:t>
            </w:r>
          </w:p>
        </w:tc>
      </w:tr>
    </w:tbl>
    <w:p w:rsidR="00AD1FB1" w:rsidRDefault="00AD1FB1" w:rsidP="00F86A4E">
      <w:pPr>
        <w:jc w:val="center"/>
      </w:pPr>
    </w:p>
    <w:sectPr w:rsidR="00AD1FB1" w:rsidSect="00A27794">
      <w:head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BB" w:rsidRDefault="00BC6ABB" w:rsidP="003D6B31">
      <w:r>
        <w:separator/>
      </w:r>
    </w:p>
  </w:endnote>
  <w:endnote w:type="continuationSeparator" w:id="0">
    <w:p w:rsidR="00BC6ABB" w:rsidRDefault="00BC6ABB" w:rsidP="003D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BB" w:rsidRDefault="00BC6ABB" w:rsidP="003D6B31">
      <w:r>
        <w:separator/>
      </w:r>
    </w:p>
  </w:footnote>
  <w:footnote w:type="continuationSeparator" w:id="0">
    <w:p w:rsidR="00BC6ABB" w:rsidRDefault="00BC6ABB" w:rsidP="003D6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C7" w:rsidRDefault="009545C7" w:rsidP="009545C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371"/>
    <w:multiLevelType w:val="hybridMultilevel"/>
    <w:tmpl w:val="B8E4AAFC"/>
    <w:lvl w:ilvl="0" w:tplc="F7F06130">
      <w:start w:val="1"/>
      <w:numFmt w:val="decimal"/>
      <w:lvlText w:val="%1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6B"/>
    <w:rsid w:val="00011C50"/>
    <w:rsid w:val="00044A67"/>
    <w:rsid w:val="00061DB3"/>
    <w:rsid w:val="00071C33"/>
    <w:rsid w:val="00096045"/>
    <w:rsid w:val="00096D03"/>
    <w:rsid w:val="00097A93"/>
    <w:rsid w:val="000A6F06"/>
    <w:rsid w:val="000B7F02"/>
    <w:rsid w:val="000C3C4E"/>
    <w:rsid w:val="001026BC"/>
    <w:rsid w:val="001152EA"/>
    <w:rsid w:val="00117A96"/>
    <w:rsid w:val="00151B0B"/>
    <w:rsid w:val="00175E52"/>
    <w:rsid w:val="001B754D"/>
    <w:rsid w:val="001C2376"/>
    <w:rsid w:val="001C4E22"/>
    <w:rsid w:val="00210218"/>
    <w:rsid w:val="00251A9D"/>
    <w:rsid w:val="00254147"/>
    <w:rsid w:val="00260556"/>
    <w:rsid w:val="00280FF4"/>
    <w:rsid w:val="002A2044"/>
    <w:rsid w:val="002D3445"/>
    <w:rsid w:val="00344BEE"/>
    <w:rsid w:val="003519D1"/>
    <w:rsid w:val="00382D97"/>
    <w:rsid w:val="003C3580"/>
    <w:rsid w:val="003D6B31"/>
    <w:rsid w:val="003E676D"/>
    <w:rsid w:val="003E7807"/>
    <w:rsid w:val="00405065"/>
    <w:rsid w:val="00451696"/>
    <w:rsid w:val="00483905"/>
    <w:rsid w:val="004B282A"/>
    <w:rsid w:val="004C2099"/>
    <w:rsid w:val="004E1A54"/>
    <w:rsid w:val="0054289D"/>
    <w:rsid w:val="005513FF"/>
    <w:rsid w:val="00572BF1"/>
    <w:rsid w:val="005B2EE5"/>
    <w:rsid w:val="005E04AF"/>
    <w:rsid w:val="005E7391"/>
    <w:rsid w:val="0061055A"/>
    <w:rsid w:val="00611825"/>
    <w:rsid w:val="00612D4C"/>
    <w:rsid w:val="00621C21"/>
    <w:rsid w:val="006368F9"/>
    <w:rsid w:val="006506D5"/>
    <w:rsid w:val="00650706"/>
    <w:rsid w:val="006623A2"/>
    <w:rsid w:val="006F645F"/>
    <w:rsid w:val="00726820"/>
    <w:rsid w:val="00726E0A"/>
    <w:rsid w:val="0073318D"/>
    <w:rsid w:val="00764CF0"/>
    <w:rsid w:val="0079683D"/>
    <w:rsid w:val="007B60E3"/>
    <w:rsid w:val="007C447A"/>
    <w:rsid w:val="007E3968"/>
    <w:rsid w:val="007E4CC7"/>
    <w:rsid w:val="0081284E"/>
    <w:rsid w:val="00816BE7"/>
    <w:rsid w:val="00825E2E"/>
    <w:rsid w:val="00860536"/>
    <w:rsid w:val="008812BF"/>
    <w:rsid w:val="00894760"/>
    <w:rsid w:val="008A4E8C"/>
    <w:rsid w:val="008A6C2C"/>
    <w:rsid w:val="008B7267"/>
    <w:rsid w:val="008D15A6"/>
    <w:rsid w:val="008D296D"/>
    <w:rsid w:val="0091500E"/>
    <w:rsid w:val="0092083A"/>
    <w:rsid w:val="00941BAE"/>
    <w:rsid w:val="009545C7"/>
    <w:rsid w:val="0095549F"/>
    <w:rsid w:val="0096114A"/>
    <w:rsid w:val="00984CF7"/>
    <w:rsid w:val="00991E17"/>
    <w:rsid w:val="009B2BAF"/>
    <w:rsid w:val="009C5FBB"/>
    <w:rsid w:val="009D1F7C"/>
    <w:rsid w:val="009D4160"/>
    <w:rsid w:val="009D7DB1"/>
    <w:rsid w:val="009E3205"/>
    <w:rsid w:val="009F4BE7"/>
    <w:rsid w:val="00A014D5"/>
    <w:rsid w:val="00A05A87"/>
    <w:rsid w:val="00A05AFB"/>
    <w:rsid w:val="00A1116B"/>
    <w:rsid w:val="00A27794"/>
    <w:rsid w:val="00A43655"/>
    <w:rsid w:val="00A460D7"/>
    <w:rsid w:val="00AA03D1"/>
    <w:rsid w:val="00AA3934"/>
    <w:rsid w:val="00AC5F3C"/>
    <w:rsid w:val="00AD031E"/>
    <w:rsid w:val="00AD1FB1"/>
    <w:rsid w:val="00AE1EB9"/>
    <w:rsid w:val="00AF560B"/>
    <w:rsid w:val="00B10A24"/>
    <w:rsid w:val="00B14D43"/>
    <w:rsid w:val="00B461CF"/>
    <w:rsid w:val="00B8388D"/>
    <w:rsid w:val="00BB05EB"/>
    <w:rsid w:val="00BB2394"/>
    <w:rsid w:val="00BC6ABB"/>
    <w:rsid w:val="00BE3864"/>
    <w:rsid w:val="00C04235"/>
    <w:rsid w:val="00C14575"/>
    <w:rsid w:val="00C249BE"/>
    <w:rsid w:val="00C3100C"/>
    <w:rsid w:val="00C3199C"/>
    <w:rsid w:val="00C76411"/>
    <w:rsid w:val="00C9256F"/>
    <w:rsid w:val="00CA2E13"/>
    <w:rsid w:val="00CB5E44"/>
    <w:rsid w:val="00D173AE"/>
    <w:rsid w:val="00D350AE"/>
    <w:rsid w:val="00D50451"/>
    <w:rsid w:val="00DB1522"/>
    <w:rsid w:val="00E05E83"/>
    <w:rsid w:val="00E14971"/>
    <w:rsid w:val="00E3105F"/>
    <w:rsid w:val="00E94069"/>
    <w:rsid w:val="00EA0638"/>
    <w:rsid w:val="00EA4D45"/>
    <w:rsid w:val="00EF15FB"/>
    <w:rsid w:val="00F035FD"/>
    <w:rsid w:val="00F03F07"/>
    <w:rsid w:val="00F13D53"/>
    <w:rsid w:val="00F77B82"/>
    <w:rsid w:val="00F86A4E"/>
    <w:rsid w:val="00FA10EC"/>
    <w:rsid w:val="00FA7AEA"/>
    <w:rsid w:val="00FD192E"/>
    <w:rsid w:val="00FF09E9"/>
    <w:rsid w:val="00FF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069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5F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6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6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E7391"/>
  </w:style>
  <w:style w:type="character" w:customStyle="1" w:styleId="10">
    <w:name w:val="Заголовок 1 Знак"/>
    <w:basedOn w:val="a0"/>
    <w:link w:val="1"/>
    <w:rsid w:val="00E940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Усманова А.М.</cp:lastModifiedBy>
  <cp:revision>2</cp:revision>
  <cp:lastPrinted>2020-01-22T10:13:00Z</cp:lastPrinted>
  <dcterms:created xsi:type="dcterms:W3CDTF">2020-01-22T11:18:00Z</dcterms:created>
  <dcterms:modified xsi:type="dcterms:W3CDTF">2020-01-22T11:18:00Z</dcterms:modified>
</cp:coreProperties>
</file>