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4" w:rsidRPr="0061196B" w:rsidRDefault="00B15668" w:rsidP="0061196B">
      <w:pPr>
        <w:ind w:left="5245"/>
        <w:rPr>
          <w:sz w:val="24"/>
          <w:szCs w:val="24"/>
        </w:rPr>
      </w:pPr>
      <w:r w:rsidRPr="0061196B">
        <w:rPr>
          <w:sz w:val="24"/>
          <w:szCs w:val="24"/>
        </w:rPr>
        <w:t>Приложение №</w:t>
      </w:r>
      <w:r w:rsidR="00CF7F48">
        <w:rPr>
          <w:sz w:val="24"/>
          <w:szCs w:val="24"/>
        </w:rPr>
        <w:t xml:space="preserve"> </w:t>
      </w:r>
      <w:r w:rsidRPr="0061196B">
        <w:rPr>
          <w:sz w:val="24"/>
          <w:szCs w:val="24"/>
        </w:rPr>
        <w:t>3</w:t>
      </w:r>
    </w:p>
    <w:p w:rsidR="0041039A" w:rsidRPr="0061196B" w:rsidRDefault="00B15668" w:rsidP="0061196B">
      <w:pPr>
        <w:ind w:left="5245"/>
        <w:rPr>
          <w:sz w:val="24"/>
          <w:szCs w:val="24"/>
        </w:rPr>
      </w:pPr>
      <w:r w:rsidRPr="0061196B">
        <w:rPr>
          <w:sz w:val="24"/>
          <w:szCs w:val="24"/>
        </w:rPr>
        <w:t xml:space="preserve">к постановлению администрации </w:t>
      </w:r>
      <w:r w:rsidR="003B4F34" w:rsidRPr="0061196B">
        <w:rPr>
          <w:sz w:val="24"/>
          <w:szCs w:val="24"/>
        </w:rPr>
        <w:t>Чебаркульского городского округа</w:t>
      </w:r>
    </w:p>
    <w:p w:rsidR="003B4F34" w:rsidRPr="0061196B" w:rsidRDefault="003B4F34" w:rsidP="0061196B">
      <w:pPr>
        <w:ind w:left="5245"/>
        <w:rPr>
          <w:sz w:val="24"/>
          <w:szCs w:val="24"/>
        </w:rPr>
      </w:pPr>
      <w:r w:rsidRPr="0061196B">
        <w:rPr>
          <w:sz w:val="24"/>
          <w:szCs w:val="24"/>
        </w:rPr>
        <w:t xml:space="preserve">от </w:t>
      </w:r>
      <w:r w:rsidR="007F1058">
        <w:rPr>
          <w:sz w:val="24"/>
          <w:szCs w:val="24"/>
        </w:rPr>
        <w:t>20 августа</w:t>
      </w:r>
      <w:r w:rsidRPr="0061196B">
        <w:rPr>
          <w:sz w:val="24"/>
          <w:szCs w:val="24"/>
        </w:rPr>
        <w:t xml:space="preserve"> 2020 г. № </w:t>
      </w:r>
      <w:r w:rsidR="007F1058">
        <w:rPr>
          <w:sz w:val="24"/>
          <w:szCs w:val="24"/>
        </w:rPr>
        <w:t>432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3B4F34">
      <w:pPr>
        <w:pStyle w:val="a3"/>
        <w:tabs>
          <w:tab w:val="left" w:pos="284"/>
          <w:tab w:val="left" w:pos="6642"/>
          <w:tab w:val="left" w:pos="8359"/>
          <w:tab w:val="left" w:pos="8974"/>
        </w:tabs>
        <w:ind w:left="5245" w:right="123"/>
        <w:rPr>
          <w:sz w:val="24"/>
          <w:szCs w:val="24"/>
        </w:rPr>
      </w:pPr>
      <w:r w:rsidRPr="0039349C">
        <w:rPr>
          <w:sz w:val="24"/>
          <w:szCs w:val="24"/>
        </w:rPr>
        <w:t>Главе</w:t>
      </w:r>
      <w:r w:rsidR="003B4F34">
        <w:rPr>
          <w:sz w:val="24"/>
          <w:szCs w:val="24"/>
        </w:rPr>
        <w:t xml:space="preserve"> Чебаркульского городского округа</w:t>
      </w:r>
    </w:p>
    <w:p w:rsidR="0041039A" w:rsidRPr="0039349C" w:rsidRDefault="0041039A" w:rsidP="003B4F34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41039A" w:rsidRPr="0039349C" w:rsidRDefault="0041039A" w:rsidP="003B4F34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41039A" w:rsidRPr="0039349C" w:rsidRDefault="004404AC" w:rsidP="003B4F34">
      <w:pPr>
        <w:pStyle w:val="a3"/>
        <w:tabs>
          <w:tab w:val="left" w:pos="284"/>
        </w:tabs>
        <w:ind w:left="5245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left:0;text-align:left;margin-left:347.35pt;margin-top:14.7pt;width:214.5pt;height:.1pt;z-index:-15727104;mso-wrap-distance-left:0;mso-wrap-distance-right:0;mso-position-horizontal-relative:page" coordorigin="6947,294" coordsize="4290,0" path="m6947,294r4290,e" filled="f" strokeweight=".15494mm">
            <v:path arrowok="t"/>
            <w10:wrap type="topAndBottom" anchorx="page"/>
          </v:shape>
        </w:pict>
      </w:r>
    </w:p>
    <w:p w:rsidR="0041039A" w:rsidRPr="003B4F34" w:rsidRDefault="00B15668" w:rsidP="003B4F34">
      <w:pPr>
        <w:tabs>
          <w:tab w:val="left" w:pos="284"/>
        </w:tabs>
        <w:ind w:left="5245"/>
        <w:jc w:val="center"/>
      </w:pPr>
      <w:r w:rsidRPr="003B4F34">
        <w:t>(от кого, наименование УК, ТСЖ, ИНН, адрес)</w:t>
      </w:r>
    </w:p>
    <w:p w:rsidR="0041039A" w:rsidRPr="0039349C" w:rsidRDefault="0041039A" w:rsidP="003B4F34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41039A" w:rsidRPr="0039349C" w:rsidRDefault="00B15668" w:rsidP="003B4F34">
      <w:pPr>
        <w:pStyle w:val="a3"/>
        <w:tabs>
          <w:tab w:val="left" w:pos="284"/>
          <w:tab w:val="left" w:pos="10189"/>
        </w:tabs>
        <w:ind w:left="5245" w:right="127"/>
        <w:rPr>
          <w:sz w:val="24"/>
          <w:szCs w:val="24"/>
        </w:rPr>
      </w:pPr>
      <w:r w:rsidRPr="0039349C">
        <w:rPr>
          <w:sz w:val="24"/>
          <w:szCs w:val="24"/>
        </w:rPr>
        <w:t>Законный представитель получателя субсидии ФИ</w:t>
      </w:r>
      <w:r w:rsidR="003B4F34">
        <w:rPr>
          <w:sz w:val="24"/>
          <w:szCs w:val="24"/>
        </w:rPr>
        <w:t>О _______________________</w:t>
      </w:r>
    </w:p>
    <w:p w:rsidR="0041039A" w:rsidRPr="0039349C" w:rsidRDefault="00B15668" w:rsidP="003B4F34">
      <w:pPr>
        <w:pStyle w:val="a3"/>
        <w:tabs>
          <w:tab w:val="left" w:pos="284"/>
          <w:tab w:val="left" w:pos="10134"/>
        </w:tabs>
        <w:ind w:left="5245"/>
        <w:rPr>
          <w:sz w:val="24"/>
          <w:szCs w:val="24"/>
        </w:rPr>
      </w:pPr>
      <w:r w:rsidRPr="0039349C">
        <w:rPr>
          <w:sz w:val="24"/>
          <w:szCs w:val="24"/>
        </w:rPr>
        <w:t>Должность</w:t>
      </w:r>
      <w:r w:rsidRPr="0039349C">
        <w:rPr>
          <w:spacing w:val="-1"/>
          <w:sz w:val="24"/>
          <w:szCs w:val="24"/>
        </w:rPr>
        <w:t xml:space="preserve"> </w:t>
      </w:r>
      <w:r w:rsidR="003B4F34">
        <w:rPr>
          <w:spacing w:val="-1"/>
          <w:sz w:val="24"/>
          <w:szCs w:val="24"/>
        </w:rPr>
        <w:t>___________________________</w:t>
      </w:r>
    </w:p>
    <w:p w:rsidR="0041039A" w:rsidRPr="0039349C" w:rsidRDefault="00B15668" w:rsidP="003B4F34">
      <w:pPr>
        <w:pStyle w:val="a3"/>
        <w:tabs>
          <w:tab w:val="left" w:pos="284"/>
          <w:tab w:val="left" w:pos="10155"/>
        </w:tabs>
        <w:ind w:left="5245"/>
        <w:rPr>
          <w:sz w:val="24"/>
          <w:szCs w:val="24"/>
        </w:rPr>
      </w:pPr>
      <w:r w:rsidRPr="0039349C">
        <w:rPr>
          <w:sz w:val="24"/>
          <w:szCs w:val="24"/>
        </w:rPr>
        <w:t>контактный</w:t>
      </w:r>
      <w:r w:rsidRPr="0039349C">
        <w:rPr>
          <w:spacing w:val="-4"/>
          <w:sz w:val="24"/>
          <w:szCs w:val="24"/>
        </w:rPr>
        <w:t xml:space="preserve"> </w:t>
      </w:r>
      <w:r w:rsidRPr="0039349C">
        <w:rPr>
          <w:sz w:val="24"/>
          <w:szCs w:val="24"/>
        </w:rPr>
        <w:t>телефон</w:t>
      </w:r>
      <w:r w:rsidR="003B4F34">
        <w:rPr>
          <w:sz w:val="24"/>
          <w:szCs w:val="24"/>
        </w:rPr>
        <w:t xml:space="preserve"> ___________________</w:t>
      </w:r>
    </w:p>
    <w:p w:rsidR="0041039A" w:rsidRDefault="0041039A" w:rsidP="003B4F34">
      <w:pPr>
        <w:pStyle w:val="a3"/>
        <w:tabs>
          <w:tab w:val="left" w:pos="284"/>
        </w:tabs>
        <w:ind w:left="5245"/>
        <w:rPr>
          <w:sz w:val="24"/>
          <w:szCs w:val="24"/>
        </w:rPr>
      </w:pPr>
    </w:p>
    <w:p w:rsidR="003B4F34" w:rsidRPr="0039349C" w:rsidRDefault="003B4F34" w:rsidP="003B4F34">
      <w:pPr>
        <w:pStyle w:val="a3"/>
        <w:tabs>
          <w:tab w:val="left" w:pos="284"/>
        </w:tabs>
        <w:ind w:left="5245"/>
        <w:rPr>
          <w:sz w:val="24"/>
          <w:szCs w:val="24"/>
        </w:rPr>
      </w:pPr>
      <w:r>
        <w:rPr>
          <w:sz w:val="24"/>
          <w:szCs w:val="24"/>
        </w:rPr>
        <w:t>«_____» _______ 2020 г.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3B4F34">
      <w:pPr>
        <w:pStyle w:val="Heading1"/>
        <w:tabs>
          <w:tab w:val="left" w:pos="284"/>
        </w:tabs>
        <w:ind w:left="0" w:right="-12"/>
        <w:rPr>
          <w:sz w:val="24"/>
          <w:szCs w:val="24"/>
          <w:u w:val="none"/>
        </w:rPr>
      </w:pPr>
      <w:r w:rsidRPr="0039349C">
        <w:rPr>
          <w:sz w:val="24"/>
          <w:szCs w:val="24"/>
          <w:u w:val="none"/>
        </w:rPr>
        <w:t>Заявка</w:t>
      </w:r>
    </w:p>
    <w:p w:rsidR="0041039A" w:rsidRPr="0039349C" w:rsidRDefault="00B15668" w:rsidP="003B4F34">
      <w:pPr>
        <w:tabs>
          <w:tab w:val="left" w:pos="284"/>
        </w:tabs>
        <w:ind w:right="-12"/>
        <w:jc w:val="center"/>
        <w:rPr>
          <w:b/>
          <w:sz w:val="24"/>
          <w:szCs w:val="24"/>
        </w:rPr>
      </w:pPr>
      <w:r w:rsidRPr="0039349C">
        <w:rPr>
          <w:b/>
          <w:sz w:val="24"/>
          <w:szCs w:val="24"/>
          <w:u w:val="thick"/>
        </w:rPr>
        <w:t xml:space="preserve">на получение субсидии в целях обеспечения (возмещения) затрат </w:t>
      </w:r>
      <w:proofErr w:type="gramStart"/>
      <w:r w:rsidRPr="0039349C">
        <w:rPr>
          <w:b/>
          <w:sz w:val="24"/>
          <w:szCs w:val="24"/>
          <w:u w:val="thick"/>
        </w:rPr>
        <w:t>по</w:t>
      </w:r>
      <w:proofErr w:type="gramEnd"/>
    </w:p>
    <w:p w:rsidR="0041039A" w:rsidRPr="0039349C" w:rsidRDefault="00B15668" w:rsidP="003B4F34">
      <w:pPr>
        <w:tabs>
          <w:tab w:val="left" w:pos="284"/>
        </w:tabs>
        <w:ind w:right="-12"/>
        <w:jc w:val="center"/>
        <w:rPr>
          <w:b/>
          <w:sz w:val="24"/>
          <w:szCs w:val="24"/>
        </w:rPr>
      </w:pPr>
      <w:r w:rsidRPr="0039349C">
        <w:rPr>
          <w:b/>
          <w:sz w:val="24"/>
          <w:szCs w:val="24"/>
          <w:u w:val="single"/>
        </w:rPr>
        <w:t>(нужное подчеркнуть)</w:t>
      </w:r>
    </w:p>
    <w:p w:rsidR="0041039A" w:rsidRPr="0039349C" w:rsidRDefault="00B15668" w:rsidP="003B4F34">
      <w:pPr>
        <w:pStyle w:val="Heading1"/>
        <w:tabs>
          <w:tab w:val="left" w:pos="284"/>
        </w:tabs>
        <w:ind w:left="0" w:right="-12" w:hanging="1"/>
        <w:rPr>
          <w:sz w:val="24"/>
          <w:szCs w:val="24"/>
          <w:u w:val="none"/>
        </w:rPr>
      </w:pPr>
      <w:r w:rsidRPr="0039349C">
        <w:rPr>
          <w:sz w:val="24"/>
          <w:szCs w:val="24"/>
          <w:u w:val="thick"/>
        </w:rPr>
        <w:t>проведению капитального ремонта общего имущества многоквартирного дома (</w:t>
      </w:r>
      <w:proofErr w:type="spellStart"/>
      <w:proofErr w:type="gramStart"/>
      <w:r w:rsidRPr="0039349C">
        <w:rPr>
          <w:sz w:val="24"/>
          <w:szCs w:val="24"/>
          <w:u w:val="thick"/>
        </w:rPr>
        <w:t>строительно</w:t>
      </w:r>
      <w:proofErr w:type="spellEnd"/>
      <w:r w:rsidRPr="0039349C">
        <w:rPr>
          <w:sz w:val="24"/>
          <w:szCs w:val="24"/>
          <w:u w:val="thick"/>
        </w:rPr>
        <w:t>-</w:t>
      </w:r>
      <w:r w:rsidRPr="0039349C">
        <w:rPr>
          <w:sz w:val="24"/>
          <w:szCs w:val="24"/>
          <w:u w:val="none"/>
        </w:rPr>
        <w:t xml:space="preserve"> </w:t>
      </w:r>
      <w:r w:rsidRPr="0039349C">
        <w:rPr>
          <w:sz w:val="24"/>
          <w:szCs w:val="24"/>
          <w:u w:val="thick"/>
        </w:rPr>
        <w:t>монтажных</w:t>
      </w:r>
      <w:proofErr w:type="gramEnd"/>
      <w:r w:rsidRPr="0039349C">
        <w:rPr>
          <w:sz w:val="24"/>
          <w:szCs w:val="24"/>
          <w:u w:val="thick"/>
        </w:rPr>
        <w:t xml:space="preserve"> работ и работ по проектированию) в случае, если в текущем году выполнены работы</w:t>
      </w:r>
      <w:r w:rsidRPr="0039349C">
        <w:rPr>
          <w:sz w:val="24"/>
          <w:szCs w:val="24"/>
          <w:u w:val="none"/>
        </w:rPr>
        <w:t xml:space="preserve"> </w:t>
      </w:r>
      <w:r w:rsidRPr="0039349C">
        <w:rPr>
          <w:sz w:val="24"/>
          <w:szCs w:val="24"/>
          <w:u w:val="thick"/>
        </w:rPr>
        <w:t>в полном объеме</w:t>
      </w:r>
    </w:p>
    <w:p w:rsidR="0041039A" w:rsidRDefault="0041039A" w:rsidP="00D32922">
      <w:pPr>
        <w:tabs>
          <w:tab w:val="left" w:pos="284"/>
        </w:tabs>
        <w:rPr>
          <w:sz w:val="24"/>
          <w:szCs w:val="24"/>
        </w:rPr>
      </w:pPr>
    </w:p>
    <w:p w:rsidR="003B4F34" w:rsidRDefault="003B4F34" w:rsidP="00D32922">
      <w:pPr>
        <w:pStyle w:val="a3"/>
        <w:tabs>
          <w:tab w:val="left" w:pos="284"/>
          <w:tab w:val="left" w:pos="8452"/>
        </w:tabs>
        <w:ind w:left="1027"/>
        <w:rPr>
          <w:sz w:val="24"/>
          <w:szCs w:val="24"/>
        </w:rPr>
      </w:pPr>
    </w:p>
    <w:p w:rsidR="00B728E1" w:rsidRPr="0039349C" w:rsidRDefault="00B15668" w:rsidP="00B728E1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Прошу предоставить субсидию в</w:t>
      </w:r>
      <w:r w:rsidR="003B4F34"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 xml:space="preserve">сумме </w:t>
      </w:r>
      <w:r w:rsidR="003B4F34">
        <w:rPr>
          <w:sz w:val="24"/>
          <w:szCs w:val="24"/>
        </w:rPr>
        <w:t>________</w:t>
      </w:r>
      <w:r w:rsidR="00B728E1">
        <w:rPr>
          <w:sz w:val="24"/>
          <w:szCs w:val="24"/>
        </w:rPr>
        <w:t xml:space="preserve">__________________ </w:t>
      </w:r>
      <w:r w:rsidR="00B728E1" w:rsidRPr="0039349C">
        <w:rPr>
          <w:sz w:val="24"/>
          <w:szCs w:val="24"/>
        </w:rPr>
        <w:t>рублей в целях</w:t>
      </w:r>
    </w:p>
    <w:p w:rsidR="003B4F34" w:rsidRPr="0061196B" w:rsidRDefault="003B4F34" w:rsidP="003B4F34">
      <w:pPr>
        <w:tabs>
          <w:tab w:val="left" w:pos="284"/>
          <w:tab w:val="left" w:pos="6029"/>
        </w:tabs>
        <w:ind w:firstLine="709"/>
        <w:jc w:val="center"/>
        <w:rPr>
          <w:sz w:val="20"/>
          <w:szCs w:val="20"/>
        </w:rPr>
      </w:pPr>
      <w:r w:rsidRPr="0061196B">
        <w:rPr>
          <w:sz w:val="20"/>
          <w:szCs w:val="20"/>
        </w:rPr>
        <w:t xml:space="preserve">                                     </w:t>
      </w:r>
      <w:r w:rsidR="00B728E1" w:rsidRPr="0061196B">
        <w:rPr>
          <w:sz w:val="20"/>
          <w:szCs w:val="20"/>
        </w:rPr>
        <w:t xml:space="preserve">    </w:t>
      </w:r>
      <w:r w:rsidRPr="0061196B">
        <w:rPr>
          <w:sz w:val="20"/>
          <w:szCs w:val="20"/>
        </w:rPr>
        <w:t>(цифрами и</w:t>
      </w:r>
      <w:r w:rsidRPr="0061196B">
        <w:rPr>
          <w:spacing w:val="-3"/>
          <w:sz w:val="20"/>
          <w:szCs w:val="20"/>
        </w:rPr>
        <w:t xml:space="preserve"> </w:t>
      </w:r>
      <w:r w:rsidRPr="0061196B">
        <w:rPr>
          <w:sz w:val="20"/>
          <w:szCs w:val="20"/>
        </w:rPr>
        <w:t>прописью)</w:t>
      </w:r>
    </w:p>
    <w:p w:rsidR="0041039A" w:rsidRPr="0039349C" w:rsidRDefault="00B15668" w:rsidP="00B728E1">
      <w:pPr>
        <w:tabs>
          <w:tab w:val="left" w:pos="284"/>
          <w:tab w:val="left" w:pos="6029"/>
        </w:tabs>
        <w:jc w:val="both"/>
        <w:rPr>
          <w:sz w:val="24"/>
          <w:szCs w:val="24"/>
        </w:rPr>
      </w:pPr>
      <w:r w:rsidRPr="0039349C">
        <w:rPr>
          <w:sz w:val="24"/>
          <w:szCs w:val="24"/>
        </w:rPr>
        <w:t>обеспечения</w:t>
      </w:r>
      <w:r w:rsidRPr="0039349C">
        <w:rPr>
          <w:spacing w:val="-2"/>
          <w:sz w:val="24"/>
          <w:szCs w:val="24"/>
        </w:rPr>
        <w:t xml:space="preserve"> </w:t>
      </w:r>
      <w:r w:rsidRPr="0039349C">
        <w:rPr>
          <w:sz w:val="24"/>
          <w:szCs w:val="24"/>
        </w:rPr>
        <w:t>(возмещения)</w:t>
      </w:r>
      <w:r w:rsidR="00B728E1"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>затрат на проведение капитального ремонта (проектирование работ по капитальному ремонту) общего имущества следующих многоквартирных домов</w:t>
      </w:r>
    </w:p>
    <w:p w:rsidR="0041039A" w:rsidRPr="0039349C" w:rsidRDefault="0041039A" w:rsidP="003B4F34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</w:p>
    <w:tbl>
      <w:tblPr>
        <w:tblStyle w:val="TableNormal"/>
        <w:tblW w:w="9768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30"/>
        <w:gridCol w:w="1822"/>
        <w:gridCol w:w="1400"/>
        <w:gridCol w:w="1722"/>
        <w:gridCol w:w="2112"/>
        <w:gridCol w:w="1982"/>
      </w:tblGrid>
      <w:tr w:rsidR="0041039A" w:rsidRPr="0039349C" w:rsidTr="0061196B">
        <w:trPr>
          <w:trHeight w:val="759"/>
        </w:trPr>
        <w:tc>
          <w:tcPr>
            <w:tcW w:w="730" w:type="dxa"/>
            <w:vAlign w:val="center"/>
          </w:tcPr>
          <w:p w:rsidR="0061196B" w:rsidRDefault="00B15668" w:rsidP="0061196B">
            <w:pPr>
              <w:pStyle w:val="TableParagraph"/>
              <w:tabs>
                <w:tab w:val="left" w:pos="709"/>
              </w:tabs>
              <w:ind w:right="21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 xml:space="preserve">№ </w:t>
            </w:r>
          </w:p>
          <w:p w:rsidR="0041039A" w:rsidRPr="0039349C" w:rsidRDefault="00B15668" w:rsidP="0061196B">
            <w:pPr>
              <w:pStyle w:val="TableParagraph"/>
              <w:tabs>
                <w:tab w:val="left" w:pos="709"/>
              </w:tabs>
              <w:ind w:right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34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349C">
              <w:rPr>
                <w:sz w:val="24"/>
                <w:szCs w:val="24"/>
              </w:rPr>
              <w:t>/</w:t>
            </w:r>
            <w:proofErr w:type="spellStart"/>
            <w:r w:rsidRPr="003934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431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Адрес МКД</w:t>
            </w:r>
          </w:p>
        </w:tc>
        <w:tc>
          <w:tcPr>
            <w:tcW w:w="1400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46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Виды работ</w:t>
            </w:r>
          </w:p>
        </w:tc>
        <w:tc>
          <w:tcPr>
            <w:tcW w:w="1722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4"/>
              <w:jc w:val="center"/>
              <w:rPr>
                <w:sz w:val="24"/>
                <w:szCs w:val="24"/>
              </w:rPr>
            </w:pPr>
            <w:r w:rsidRPr="0039349C">
              <w:rPr>
                <w:w w:val="99"/>
                <w:sz w:val="24"/>
                <w:szCs w:val="24"/>
              </w:rPr>
              <w:t>%</w:t>
            </w:r>
          </w:p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208" w:right="4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выполненных</w:t>
            </w:r>
            <w:r w:rsidRPr="0039349C">
              <w:rPr>
                <w:w w:val="99"/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работ</w:t>
            </w:r>
          </w:p>
        </w:tc>
        <w:tc>
          <w:tcPr>
            <w:tcW w:w="2112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1" w:right="92" w:firstLine="27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Стоимость выполненных работ</w:t>
            </w:r>
          </w:p>
        </w:tc>
        <w:tc>
          <w:tcPr>
            <w:tcW w:w="1982" w:type="dxa"/>
            <w:vAlign w:val="center"/>
          </w:tcPr>
          <w:p w:rsidR="0041039A" w:rsidRPr="0039349C" w:rsidRDefault="00B15668" w:rsidP="0061196B">
            <w:pPr>
              <w:pStyle w:val="TableParagraph"/>
              <w:ind w:left="11" w:firstLine="141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Размер субсидии</w:t>
            </w:r>
          </w:p>
        </w:tc>
      </w:tr>
      <w:tr w:rsidR="0041039A" w:rsidRPr="0039349C" w:rsidTr="00B728E1">
        <w:trPr>
          <w:trHeight w:val="252"/>
        </w:trPr>
        <w:tc>
          <w:tcPr>
            <w:tcW w:w="73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41039A" w:rsidRPr="0039349C" w:rsidTr="00B728E1">
        <w:trPr>
          <w:trHeight w:val="252"/>
        </w:trPr>
        <w:tc>
          <w:tcPr>
            <w:tcW w:w="73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41039A" w:rsidRPr="0039349C" w:rsidTr="00B728E1">
        <w:trPr>
          <w:trHeight w:val="252"/>
        </w:trPr>
        <w:tc>
          <w:tcPr>
            <w:tcW w:w="73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41039A" w:rsidRPr="0039349C" w:rsidTr="00B728E1">
        <w:trPr>
          <w:trHeight w:val="253"/>
        </w:trPr>
        <w:tc>
          <w:tcPr>
            <w:tcW w:w="73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1039A" w:rsidRPr="0039349C" w:rsidRDefault="0041039A" w:rsidP="00D32922">
            <w:pPr>
              <w:pStyle w:val="TableParagraph"/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B728E1">
      <w:pPr>
        <w:pStyle w:val="a3"/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С условиями предоставления субсидии в целях возмещения затрат по проведению капитального ремонта общего имущества многоквартирного дома согласе</w:t>
      </w:r>
      <w:proofErr w:type="gramStart"/>
      <w:r w:rsidRPr="0039349C">
        <w:rPr>
          <w:sz w:val="24"/>
          <w:szCs w:val="24"/>
        </w:rPr>
        <w:t>н(</w:t>
      </w:r>
      <w:proofErr w:type="gramEnd"/>
      <w:r w:rsidRPr="0039349C">
        <w:rPr>
          <w:sz w:val="24"/>
          <w:szCs w:val="24"/>
        </w:rPr>
        <w:t>а).</w:t>
      </w:r>
    </w:p>
    <w:p w:rsidR="0041039A" w:rsidRPr="0039349C" w:rsidRDefault="00B15668" w:rsidP="00B728E1">
      <w:pPr>
        <w:pStyle w:val="a3"/>
        <w:ind w:left="0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Я осведомле</w:t>
      </w:r>
      <w:proofErr w:type="gramStart"/>
      <w:r w:rsidRPr="0039349C">
        <w:rPr>
          <w:sz w:val="24"/>
          <w:szCs w:val="24"/>
        </w:rPr>
        <w:t>н(</w:t>
      </w:r>
      <w:proofErr w:type="gramEnd"/>
      <w:r w:rsidRPr="0039349C">
        <w:rPr>
          <w:sz w:val="24"/>
          <w:szCs w:val="24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41039A" w:rsidRPr="0039349C" w:rsidRDefault="0041039A" w:rsidP="00B728E1">
      <w:pPr>
        <w:pStyle w:val="a3"/>
        <w:ind w:left="0"/>
        <w:jc w:val="both"/>
        <w:rPr>
          <w:sz w:val="24"/>
          <w:szCs w:val="24"/>
        </w:rPr>
      </w:pPr>
    </w:p>
    <w:p w:rsidR="0041039A" w:rsidRPr="0039349C" w:rsidRDefault="00B15668" w:rsidP="0061196B">
      <w:pPr>
        <w:pStyle w:val="a3"/>
        <w:ind w:left="0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Подтверждаю, что:</w:t>
      </w:r>
    </w:p>
    <w:p w:rsidR="0041039A" w:rsidRPr="0039349C" w:rsidRDefault="00B15668" w:rsidP="0061196B">
      <w:pPr>
        <w:pStyle w:val="a3"/>
        <w:tabs>
          <w:tab w:val="left" w:pos="284"/>
          <w:tab w:val="left" w:pos="2454"/>
        </w:tabs>
        <w:ind w:left="0" w:right="123" w:firstLine="709"/>
        <w:jc w:val="both"/>
        <w:rPr>
          <w:sz w:val="24"/>
          <w:szCs w:val="24"/>
        </w:rPr>
      </w:pPr>
      <w:proofErr w:type="gramStart"/>
      <w:r w:rsidRPr="0039349C">
        <w:rPr>
          <w:sz w:val="24"/>
          <w:szCs w:val="24"/>
        </w:rPr>
        <w:t>«</w:t>
      </w:r>
      <w:r w:rsidRPr="0039349C"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  <w:r w:rsidRPr="0039349C">
        <w:rPr>
          <w:sz w:val="24"/>
          <w:szCs w:val="24"/>
        </w:rPr>
        <w:t>» (наименование юридического лица), не является иностранным юридическим лицом, а также российским юридическим лицом, в уставном капитале которых доля</w:t>
      </w:r>
      <w:r w:rsidRPr="0039349C">
        <w:rPr>
          <w:spacing w:val="23"/>
          <w:sz w:val="24"/>
          <w:szCs w:val="24"/>
        </w:rPr>
        <w:t xml:space="preserve"> </w:t>
      </w:r>
      <w:proofErr w:type="spellStart"/>
      <w:r w:rsidRPr="0039349C">
        <w:rPr>
          <w:sz w:val="24"/>
          <w:szCs w:val="24"/>
        </w:rPr>
        <w:t>участияиностранных</w:t>
      </w:r>
      <w:proofErr w:type="spellEnd"/>
      <w:r w:rsidRPr="0039349C">
        <w:rPr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таких юридических</w:t>
      </w:r>
      <w:proofErr w:type="gramEnd"/>
      <w:r w:rsidRPr="0039349C">
        <w:rPr>
          <w:sz w:val="24"/>
          <w:szCs w:val="24"/>
        </w:rPr>
        <w:t xml:space="preserve"> лиц, в совокупности превышает 50 процентов;</w:t>
      </w:r>
    </w:p>
    <w:p w:rsidR="00B728E1" w:rsidRDefault="00B728E1" w:rsidP="00D32922">
      <w:pPr>
        <w:pStyle w:val="a3"/>
        <w:tabs>
          <w:tab w:val="left" w:pos="284"/>
          <w:tab w:val="left" w:pos="2455"/>
        </w:tabs>
        <w:ind w:right="120" w:firstLine="709"/>
        <w:jc w:val="both"/>
        <w:rPr>
          <w:sz w:val="24"/>
          <w:szCs w:val="24"/>
        </w:rPr>
      </w:pPr>
    </w:p>
    <w:p w:rsidR="0041039A" w:rsidRPr="0039349C" w:rsidRDefault="00B15668" w:rsidP="00B728E1">
      <w:pPr>
        <w:pStyle w:val="a3"/>
        <w:tabs>
          <w:tab w:val="left" w:pos="2455"/>
        </w:tabs>
        <w:ind w:left="0" w:right="120" w:firstLine="709"/>
        <w:jc w:val="both"/>
        <w:rPr>
          <w:sz w:val="24"/>
          <w:szCs w:val="24"/>
        </w:rPr>
      </w:pPr>
      <w:proofErr w:type="gramStart"/>
      <w:r w:rsidRPr="0039349C">
        <w:rPr>
          <w:sz w:val="24"/>
          <w:szCs w:val="24"/>
        </w:rPr>
        <w:t>«</w:t>
      </w:r>
      <w:r w:rsidRPr="0039349C"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  <w:r w:rsidRPr="0039349C">
        <w:rPr>
          <w:sz w:val="24"/>
          <w:szCs w:val="24"/>
        </w:rPr>
        <w:t xml:space="preserve">» (наименование юридического лица) не получает средства из бюджетов бюджетной системы РФ в соответствии с иными нормативными правовыми актами, </w:t>
      </w:r>
      <w:r w:rsidRPr="0039349C">
        <w:rPr>
          <w:spacing w:val="2"/>
          <w:sz w:val="24"/>
          <w:szCs w:val="24"/>
        </w:rPr>
        <w:t xml:space="preserve">муниципальными </w:t>
      </w:r>
      <w:r w:rsidRPr="0039349C">
        <w:rPr>
          <w:sz w:val="24"/>
          <w:szCs w:val="24"/>
        </w:rPr>
        <w:t>правовыми актами для финансового обеспечения (возмещения) затрат по проведению капитального ремонта общего имущества многоквартирных домов в случаях, в связи с возникшей необходимостью в выполнении срочных (непредвиденных) ремонтных работ капитального характера в многоквартирном доме, не включенном в краткосрочный план реализации региональной программы</w:t>
      </w:r>
      <w:proofErr w:type="gramEnd"/>
      <w:r w:rsidRPr="0039349C">
        <w:rPr>
          <w:sz w:val="24"/>
          <w:szCs w:val="24"/>
        </w:rPr>
        <w:t xml:space="preserve"> капитального ремонта;</w:t>
      </w:r>
    </w:p>
    <w:p w:rsidR="0041039A" w:rsidRPr="0039349C" w:rsidRDefault="00B15668" w:rsidP="00B728E1">
      <w:pPr>
        <w:pStyle w:val="a5"/>
        <w:numPr>
          <w:ilvl w:val="0"/>
          <w:numId w:val="1"/>
        </w:numPr>
        <w:tabs>
          <w:tab w:val="left" w:pos="1169"/>
          <w:tab w:val="left" w:pos="2776"/>
        </w:tabs>
        <w:ind w:left="0" w:right="120" w:firstLine="709"/>
        <w:rPr>
          <w:sz w:val="24"/>
          <w:szCs w:val="24"/>
        </w:rPr>
      </w:pPr>
      <w:r w:rsidRPr="0039349C">
        <w:rPr>
          <w:sz w:val="24"/>
          <w:szCs w:val="24"/>
        </w:rPr>
        <w:t>у</w:t>
      </w:r>
      <w:r w:rsidRPr="0039349C">
        <w:rPr>
          <w:spacing w:val="14"/>
          <w:sz w:val="24"/>
          <w:szCs w:val="24"/>
        </w:rPr>
        <w:t xml:space="preserve"> </w:t>
      </w:r>
      <w:r w:rsidRPr="0039349C">
        <w:rPr>
          <w:sz w:val="24"/>
          <w:szCs w:val="24"/>
        </w:rPr>
        <w:t>«</w:t>
      </w:r>
      <w:r w:rsidRPr="0039349C"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  <w:r w:rsidRPr="0039349C">
        <w:rPr>
          <w:sz w:val="24"/>
          <w:szCs w:val="24"/>
        </w:rPr>
        <w:t>» (наименование юридического лица) отсутствует задолженность по налогам, сборам и иным обязательным платежам в бюджеты бюджетной системы Российской федерации, срок исполнения</w:t>
      </w:r>
      <w:r w:rsidRPr="0039349C">
        <w:rPr>
          <w:spacing w:val="8"/>
          <w:sz w:val="24"/>
          <w:szCs w:val="24"/>
        </w:rPr>
        <w:t xml:space="preserve"> </w:t>
      </w:r>
      <w:r w:rsidRPr="0039349C">
        <w:rPr>
          <w:sz w:val="24"/>
          <w:szCs w:val="24"/>
        </w:rPr>
        <w:t>по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которым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наступил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>в</w:t>
      </w:r>
      <w:r w:rsidRPr="0039349C">
        <w:rPr>
          <w:spacing w:val="7"/>
          <w:sz w:val="24"/>
          <w:szCs w:val="24"/>
        </w:rPr>
        <w:t xml:space="preserve"> </w:t>
      </w:r>
      <w:r w:rsidRPr="0039349C">
        <w:rPr>
          <w:sz w:val="24"/>
          <w:szCs w:val="24"/>
        </w:rPr>
        <w:t>соответствии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с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законодательством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Российской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Федерации;</w:t>
      </w:r>
    </w:p>
    <w:p w:rsidR="0041039A" w:rsidRPr="0039349C" w:rsidRDefault="00B15668" w:rsidP="00B728E1">
      <w:pPr>
        <w:pStyle w:val="a5"/>
        <w:numPr>
          <w:ilvl w:val="0"/>
          <w:numId w:val="1"/>
        </w:numPr>
        <w:tabs>
          <w:tab w:val="left" w:pos="1356"/>
          <w:tab w:val="left" w:pos="3149"/>
        </w:tabs>
        <w:ind w:left="0" w:right="122" w:firstLine="709"/>
        <w:rPr>
          <w:sz w:val="24"/>
          <w:szCs w:val="24"/>
        </w:rPr>
      </w:pPr>
      <w:r w:rsidRPr="0039349C">
        <w:rPr>
          <w:sz w:val="24"/>
          <w:szCs w:val="24"/>
        </w:rPr>
        <w:t xml:space="preserve">у   </w:t>
      </w:r>
      <w:r w:rsidRPr="0039349C">
        <w:rPr>
          <w:spacing w:val="36"/>
          <w:sz w:val="24"/>
          <w:szCs w:val="24"/>
        </w:rPr>
        <w:t xml:space="preserve"> </w:t>
      </w:r>
      <w:r w:rsidRPr="0039349C">
        <w:rPr>
          <w:sz w:val="24"/>
          <w:szCs w:val="24"/>
        </w:rPr>
        <w:t>«</w:t>
      </w:r>
      <w:r w:rsidRPr="0039349C"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  <w:r w:rsidRPr="0039349C">
        <w:rPr>
          <w:sz w:val="24"/>
          <w:szCs w:val="24"/>
        </w:rPr>
        <w:t>» (наименование юридического лица)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с иными правовыми актами и иная просроченная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задолженность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в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соответствии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с</w:t>
      </w:r>
      <w:r w:rsidRPr="0039349C">
        <w:rPr>
          <w:spacing w:val="14"/>
          <w:sz w:val="24"/>
          <w:szCs w:val="24"/>
        </w:rPr>
        <w:t xml:space="preserve"> </w:t>
      </w:r>
      <w:r w:rsidRPr="0039349C">
        <w:rPr>
          <w:sz w:val="24"/>
          <w:szCs w:val="24"/>
        </w:rPr>
        <w:t>бюджетом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бюджетной</w:t>
      </w:r>
      <w:r w:rsidRPr="0039349C">
        <w:rPr>
          <w:spacing w:val="13"/>
          <w:sz w:val="24"/>
          <w:szCs w:val="24"/>
        </w:rPr>
        <w:t xml:space="preserve"> </w:t>
      </w:r>
      <w:r w:rsidRPr="0039349C">
        <w:rPr>
          <w:sz w:val="24"/>
          <w:szCs w:val="24"/>
        </w:rPr>
        <w:t>системы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Российской</w:t>
      </w:r>
      <w:r w:rsidRPr="0039349C">
        <w:rPr>
          <w:spacing w:val="14"/>
          <w:sz w:val="24"/>
          <w:szCs w:val="24"/>
        </w:rPr>
        <w:t xml:space="preserve"> </w:t>
      </w:r>
      <w:r w:rsidRPr="0039349C">
        <w:rPr>
          <w:sz w:val="24"/>
          <w:szCs w:val="24"/>
        </w:rPr>
        <w:t>Федерации;</w:t>
      </w:r>
    </w:p>
    <w:p w:rsidR="0041039A" w:rsidRPr="0039349C" w:rsidRDefault="00B15668" w:rsidP="00B728E1">
      <w:pPr>
        <w:pStyle w:val="a5"/>
        <w:numPr>
          <w:ilvl w:val="0"/>
          <w:numId w:val="1"/>
        </w:numPr>
        <w:tabs>
          <w:tab w:val="left" w:pos="1254"/>
        </w:tabs>
        <w:ind w:left="0" w:right="123" w:firstLine="709"/>
        <w:rPr>
          <w:sz w:val="24"/>
          <w:szCs w:val="24"/>
        </w:rPr>
      </w:pPr>
      <w:r w:rsidRPr="0039349C">
        <w:rPr>
          <w:sz w:val="24"/>
          <w:szCs w:val="24"/>
        </w:rPr>
        <w:t>подтверждаю необходимость выполнения срочных (непредвиденных) ремонтных работ капитального</w:t>
      </w:r>
      <w:r w:rsidRPr="0039349C">
        <w:rPr>
          <w:spacing w:val="3"/>
          <w:sz w:val="24"/>
          <w:szCs w:val="24"/>
        </w:rPr>
        <w:t xml:space="preserve"> </w:t>
      </w:r>
      <w:r w:rsidRPr="0039349C">
        <w:rPr>
          <w:sz w:val="24"/>
          <w:szCs w:val="24"/>
        </w:rPr>
        <w:t>характера.</w:t>
      </w:r>
    </w:p>
    <w:p w:rsidR="0041039A" w:rsidRPr="0039349C" w:rsidRDefault="0041039A" w:rsidP="00B728E1">
      <w:pPr>
        <w:pStyle w:val="a3"/>
        <w:ind w:left="0"/>
        <w:rPr>
          <w:sz w:val="24"/>
          <w:szCs w:val="24"/>
        </w:rPr>
      </w:pPr>
    </w:p>
    <w:p w:rsidR="0041039A" w:rsidRPr="0039349C" w:rsidRDefault="00B15668" w:rsidP="00B728E1">
      <w:pPr>
        <w:pStyle w:val="a3"/>
        <w:ind w:left="0" w:right="123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Целевое использование субсидии в целях обеспечения (возмещения) затрат на проведение капитального ремонта общего имущества многоквартирного дома гарантирую.</w:t>
      </w:r>
    </w:p>
    <w:p w:rsidR="0041039A" w:rsidRPr="0039349C" w:rsidRDefault="0041039A" w:rsidP="00B728E1">
      <w:pPr>
        <w:pStyle w:val="a3"/>
        <w:ind w:left="0"/>
        <w:rPr>
          <w:sz w:val="24"/>
          <w:szCs w:val="24"/>
        </w:rPr>
      </w:pPr>
    </w:p>
    <w:p w:rsidR="0041039A" w:rsidRPr="0039349C" w:rsidRDefault="0041039A" w:rsidP="00B728E1">
      <w:pPr>
        <w:pStyle w:val="a3"/>
        <w:ind w:left="0"/>
        <w:rPr>
          <w:sz w:val="24"/>
          <w:szCs w:val="24"/>
        </w:rPr>
      </w:pPr>
    </w:p>
    <w:p w:rsidR="0041039A" w:rsidRPr="0039349C" w:rsidRDefault="00B15668" w:rsidP="00B728E1">
      <w:pPr>
        <w:pStyle w:val="a3"/>
        <w:ind w:left="0" w:firstLine="709"/>
        <w:rPr>
          <w:sz w:val="24"/>
          <w:szCs w:val="24"/>
        </w:rPr>
      </w:pPr>
      <w:r w:rsidRPr="0039349C">
        <w:rPr>
          <w:sz w:val="24"/>
          <w:szCs w:val="24"/>
        </w:rPr>
        <w:t>К заявке прилагаю следующие документы: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D32922">
      <w:pPr>
        <w:pStyle w:val="a3"/>
        <w:tabs>
          <w:tab w:val="left" w:pos="284"/>
          <w:tab w:val="left" w:pos="3172"/>
          <w:tab w:val="left" w:pos="5121"/>
          <w:tab w:val="left" w:pos="8089"/>
        </w:tabs>
        <w:ind w:left="1027"/>
        <w:rPr>
          <w:sz w:val="24"/>
          <w:szCs w:val="24"/>
        </w:rPr>
      </w:pPr>
      <w:r w:rsidRPr="0039349C">
        <w:rPr>
          <w:sz w:val="24"/>
          <w:szCs w:val="24"/>
        </w:rPr>
        <w:t>«</w:t>
      </w:r>
      <w:r w:rsidR="00B728E1">
        <w:rPr>
          <w:sz w:val="24"/>
          <w:szCs w:val="24"/>
        </w:rPr>
        <w:t>______</w:t>
      </w:r>
      <w:r w:rsidRPr="0039349C">
        <w:rPr>
          <w:sz w:val="24"/>
          <w:szCs w:val="24"/>
        </w:rPr>
        <w:t>»</w:t>
      </w:r>
      <w:r w:rsidR="00B728E1">
        <w:rPr>
          <w:sz w:val="24"/>
          <w:szCs w:val="24"/>
        </w:rPr>
        <w:t xml:space="preserve"> ________ 2020 </w:t>
      </w:r>
      <w:r w:rsidRPr="0039349C">
        <w:rPr>
          <w:sz w:val="24"/>
          <w:szCs w:val="24"/>
        </w:rPr>
        <w:t>года</w:t>
      </w:r>
      <w:r w:rsidRPr="0039349C">
        <w:rPr>
          <w:sz w:val="24"/>
          <w:szCs w:val="24"/>
        </w:rPr>
        <w:tab/>
      </w:r>
      <w:r w:rsidRPr="0039349C">
        <w:rPr>
          <w:w w:val="99"/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</w:p>
    <w:p w:rsidR="00B728E1" w:rsidRDefault="00B15668" w:rsidP="00B728E1">
      <w:pPr>
        <w:tabs>
          <w:tab w:val="left" w:pos="284"/>
          <w:tab w:val="left" w:pos="8080"/>
        </w:tabs>
        <w:ind w:left="5103" w:right="1831" w:firstLine="9"/>
        <w:jc w:val="center"/>
        <w:rPr>
          <w:sz w:val="24"/>
          <w:szCs w:val="24"/>
        </w:rPr>
      </w:pPr>
      <w:r w:rsidRPr="0039349C">
        <w:rPr>
          <w:sz w:val="24"/>
          <w:szCs w:val="24"/>
        </w:rPr>
        <w:t>(</w:t>
      </w:r>
      <w:proofErr w:type="spellStart"/>
      <w:r w:rsidRPr="0039349C">
        <w:rPr>
          <w:sz w:val="24"/>
          <w:szCs w:val="24"/>
        </w:rPr>
        <w:t>попись</w:t>
      </w:r>
      <w:proofErr w:type="spellEnd"/>
      <w:r w:rsidRPr="0039349C">
        <w:rPr>
          <w:sz w:val="24"/>
          <w:szCs w:val="24"/>
        </w:rPr>
        <w:t>)</w:t>
      </w:r>
    </w:p>
    <w:p w:rsidR="00B728E1" w:rsidRDefault="00B728E1" w:rsidP="00B728E1">
      <w:pPr>
        <w:tabs>
          <w:tab w:val="left" w:pos="284"/>
        </w:tabs>
        <w:ind w:left="5945" w:right="1831" w:firstLine="9"/>
        <w:rPr>
          <w:sz w:val="24"/>
          <w:szCs w:val="24"/>
        </w:rPr>
      </w:pPr>
    </w:p>
    <w:p w:rsidR="0041039A" w:rsidRPr="0039349C" w:rsidRDefault="00B15668" w:rsidP="00B728E1">
      <w:pPr>
        <w:tabs>
          <w:tab w:val="left" w:pos="284"/>
        </w:tabs>
        <w:ind w:left="5103" w:right="1831" w:firstLine="9"/>
        <w:jc w:val="center"/>
        <w:rPr>
          <w:sz w:val="24"/>
          <w:szCs w:val="24"/>
        </w:rPr>
        <w:sectPr w:rsidR="0041039A" w:rsidRPr="0039349C" w:rsidSect="0061196B">
          <w:pgSz w:w="11910" w:h="16840"/>
          <w:pgMar w:top="1060" w:right="440" w:bottom="851" w:left="1701" w:header="720" w:footer="720" w:gutter="0"/>
          <w:cols w:space="720"/>
        </w:sectPr>
      </w:pPr>
      <w:r w:rsidRPr="0039349C">
        <w:rPr>
          <w:sz w:val="24"/>
          <w:szCs w:val="24"/>
        </w:rPr>
        <w:t>Место печати</w:t>
      </w: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p w:rsidR="00B728E1" w:rsidRDefault="00B728E1" w:rsidP="00D32922">
      <w:pPr>
        <w:pStyle w:val="a3"/>
        <w:tabs>
          <w:tab w:val="left" w:pos="284"/>
        </w:tabs>
        <w:ind w:left="5552" w:right="123" w:hanging="64"/>
        <w:jc w:val="right"/>
        <w:rPr>
          <w:sz w:val="24"/>
          <w:szCs w:val="24"/>
        </w:rPr>
      </w:pPr>
    </w:p>
    <w:sectPr w:rsidR="00B728E1" w:rsidSect="00A17D0B">
      <w:type w:val="continuous"/>
      <w:pgSz w:w="11910" w:h="16840"/>
      <w:pgMar w:top="1340" w:right="44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F8"/>
    <w:multiLevelType w:val="multilevel"/>
    <w:tmpl w:val="D6E22E7E"/>
    <w:lvl w:ilvl="0">
      <w:start w:val="7"/>
      <w:numFmt w:val="decimal"/>
      <w:lvlText w:val="%1"/>
      <w:lvlJc w:val="left"/>
      <w:pPr>
        <w:ind w:left="318" w:hanging="42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7"/>
      </w:pPr>
      <w:rPr>
        <w:rFonts w:hint="default"/>
        <w:lang w:val="ru-RU" w:eastAsia="en-US" w:bidi="ar-SA"/>
      </w:rPr>
    </w:lvl>
  </w:abstractNum>
  <w:abstractNum w:abstractNumId="1">
    <w:nsid w:val="0F0A24C2"/>
    <w:multiLevelType w:val="multilevel"/>
    <w:tmpl w:val="EC38D2EA"/>
    <w:lvl w:ilvl="0">
      <w:start w:val="1"/>
      <w:numFmt w:val="decimal"/>
      <w:lvlText w:val="%1."/>
      <w:lvlJc w:val="left"/>
      <w:pPr>
        <w:ind w:left="338" w:hanging="20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99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03" w:hanging="449"/>
      </w:pPr>
      <w:rPr>
        <w:rFonts w:hint="default"/>
        <w:lang w:val="ru-RU" w:eastAsia="en-US" w:bidi="ar-SA"/>
      </w:rPr>
    </w:lvl>
  </w:abstractNum>
  <w:abstractNum w:abstractNumId="2">
    <w:nsid w:val="0F9E4C19"/>
    <w:multiLevelType w:val="hybridMultilevel"/>
    <w:tmpl w:val="4B9C247C"/>
    <w:lvl w:ilvl="0" w:tplc="EC36765A">
      <w:numFmt w:val="bullet"/>
      <w:lvlText w:val="-"/>
      <w:lvlJc w:val="left"/>
      <w:pPr>
        <w:ind w:left="318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7C7EE8">
      <w:numFmt w:val="bullet"/>
      <w:lvlText w:val="•"/>
      <w:lvlJc w:val="left"/>
      <w:pPr>
        <w:ind w:left="1324" w:hanging="133"/>
      </w:pPr>
      <w:rPr>
        <w:rFonts w:hint="default"/>
        <w:lang w:val="ru-RU" w:eastAsia="en-US" w:bidi="ar-SA"/>
      </w:rPr>
    </w:lvl>
    <w:lvl w:ilvl="2" w:tplc="06EC0654">
      <w:numFmt w:val="bullet"/>
      <w:lvlText w:val="•"/>
      <w:lvlJc w:val="left"/>
      <w:pPr>
        <w:ind w:left="2328" w:hanging="133"/>
      </w:pPr>
      <w:rPr>
        <w:rFonts w:hint="default"/>
        <w:lang w:val="ru-RU" w:eastAsia="en-US" w:bidi="ar-SA"/>
      </w:rPr>
    </w:lvl>
    <w:lvl w:ilvl="3" w:tplc="259A0574">
      <w:numFmt w:val="bullet"/>
      <w:lvlText w:val="•"/>
      <w:lvlJc w:val="left"/>
      <w:pPr>
        <w:ind w:left="3333" w:hanging="133"/>
      </w:pPr>
      <w:rPr>
        <w:rFonts w:hint="default"/>
        <w:lang w:val="ru-RU" w:eastAsia="en-US" w:bidi="ar-SA"/>
      </w:rPr>
    </w:lvl>
    <w:lvl w:ilvl="4" w:tplc="A3C2C33C">
      <w:numFmt w:val="bullet"/>
      <w:lvlText w:val="•"/>
      <w:lvlJc w:val="left"/>
      <w:pPr>
        <w:ind w:left="4337" w:hanging="133"/>
      </w:pPr>
      <w:rPr>
        <w:rFonts w:hint="default"/>
        <w:lang w:val="ru-RU" w:eastAsia="en-US" w:bidi="ar-SA"/>
      </w:rPr>
    </w:lvl>
    <w:lvl w:ilvl="5" w:tplc="5874BD64">
      <w:numFmt w:val="bullet"/>
      <w:lvlText w:val="•"/>
      <w:lvlJc w:val="left"/>
      <w:pPr>
        <w:ind w:left="5342" w:hanging="133"/>
      </w:pPr>
      <w:rPr>
        <w:rFonts w:hint="default"/>
        <w:lang w:val="ru-RU" w:eastAsia="en-US" w:bidi="ar-SA"/>
      </w:rPr>
    </w:lvl>
    <w:lvl w:ilvl="6" w:tplc="595EE496">
      <w:numFmt w:val="bullet"/>
      <w:lvlText w:val="•"/>
      <w:lvlJc w:val="left"/>
      <w:pPr>
        <w:ind w:left="6346" w:hanging="133"/>
      </w:pPr>
      <w:rPr>
        <w:rFonts w:hint="default"/>
        <w:lang w:val="ru-RU" w:eastAsia="en-US" w:bidi="ar-SA"/>
      </w:rPr>
    </w:lvl>
    <w:lvl w:ilvl="7" w:tplc="0EF404C4">
      <w:numFmt w:val="bullet"/>
      <w:lvlText w:val="•"/>
      <w:lvlJc w:val="left"/>
      <w:pPr>
        <w:ind w:left="7351" w:hanging="133"/>
      </w:pPr>
      <w:rPr>
        <w:rFonts w:hint="default"/>
        <w:lang w:val="ru-RU" w:eastAsia="en-US" w:bidi="ar-SA"/>
      </w:rPr>
    </w:lvl>
    <w:lvl w:ilvl="8" w:tplc="496AE264">
      <w:numFmt w:val="bullet"/>
      <w:lvlText w:val="•"/>
      <w:lvlJc w:val="left"/>
      <w:pPr>
        <w:ind w:left="8355" w:hanging="133"/>
      </w:pPr>
      <w:rPr>
        <w:rFonts w:hint="default"/>
        <w:lang w:val="ru-RU" w:eastAsia="en-US" w:bidi="ar-SA"/>
      </w:rPr>
    </w:lvl>
  </w:abstractNum>
  <w:abstractNum w:abstractNumId="3">
    <w:nsid w:val="11C317F8"/>
    <w:multiLevelType w:val="hybridMultilevel"/>
    <w:tmpl w:val="640210AC"/>
    <w:lvl w:ilvl="0" w:tplc="E47053D0">
      <w:start w:val="1"/>
      <w:numFmt w:val="decimal"/>
      <w:lvlText w:val="%1."/>
      <w:lvlJc w:val="left"/>
      <w:pPr>
        <w:ind w:left="318" w:hanging="228"/>
      </w:pPr>
      <w:rPr>
        <w:rFonts w:hint="default"/>
        <w:w w:val="99"/>
        <w:lang w:val="ru-RU" w:eastAsia="en-US" w:bidi="ar-SA"/>
      </w:rPr>
    </w:lvl>
    <w:lvl w:ilvl="1" w:tplc="E84C437A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2282504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3" w:tplc="900ED70E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CBF87AEC">
      <w:numFmt w:val="bullet"/>
      <w:lvlText w:val="•"/>
      <w:lvlJc w:val="left"/>
      <w:pPr>
        <w:ind w:left="4337" w:hanging="228"/>
      </w:pPr>
      <w:rPr>
        <w:rFonts w:hint="default"/>
        <w:lang w:val="ru-RU" w:eastAsia="en-US" w:bidi="ar-SA"/>
      </w:rPr>
    </w:lvl>
    <w:lvl w:ilvl="5" w:tplc="0B9A8A6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6" w:tplc="EB825B8E">
      <w:numFmt w:val="bullet"/>
      <w:lvlText w:val="•"/>
      <w:lvlJc w:val="left"/>
      <w:pPr>
        <w:ind w:left="6346" w:hanging="228"/>
      </w:pPr>
      <w:rPr>
        <w:rFonts w:hint="default"/>
        <w:lang w:val="ru-RU" w:eastAsia="en-US" w:bidi="ar-SA"/>
      </w:rPr>
    </w:lvl>
    <w:lvl w:ilvl="7" w:tplc="B9744018">
      <w:numFmt w:val="bullet"/>
      <w:lvlText w:val="•"/>
      <w:lvlJc w:val="left"/>
      <w:pPr>
        <w:ind w:left="7351" w:hanging="228"/>
      </w:pPr>
      <w:rPr>
        <w:rFonts w:hint="default"/>
        <w:lang w:val="ru-RU" w:eastAsia="en-US" w:bidi="ar-SA"/>
      </w:rPr>
    </w:lvl>
    <w:lvl w:ilvl="8" w:tplc="615EB16C">
      <w:numFmt w:val="bullet"/>
      <w:lvlText w:val="•"/>
      <w:lvlJc w:val="left"/>
      <w:pPr>
        <w:ind w:left="8355" w:hanging="228"/>
      </w:pPr>
      <w:rPr>
        <w:rFonts w:hint="default"/>
        <w:lang w:val="ru-RU" w:eastAsia="en-US" w:bidi="ar-SA"/>
      </w:rPr>
    </w:lvl>
  </w:abstractNum>
  <w:abstractNum w:abstractNumId="4">
    <w:nsid w:val="14C03189"/>
    <w:multiLevelType w:val="multilevel"/>
    <w:tmpl w:val="E16CB21E"/>
    <w:lvl w:ilvl="0">
      <w:start w:val="7"/>
      <w:numFmt w:val="decimal"/>
      <w:lvlText w:val="%1"/>
      <w:lvlJc w:val="left"/>
      <w:pPr>
        <w:ind w:left="3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8"/>
      </w:pPr>
      <w:rPr>
        <w:rFonts w:hint="default"/>
        <w:lang w:val="ru-RU" w:eastAsia="en-US" w:bidi="ar-SA"/>
      </w:rPr>
    </w:lvl>
  </w:abstractNum>
  <w:abstractNum w:abstractNumId="5">
    <w:nsid w:val="1B960C0A"/>
    <w:multiLevelType w:val="multilevel"/>
    <w:tmpl w:val="DD4EB042"/>
    <w:lvl w:ilvl="0">
      <w:start w:val="4"/>
      <w:numFmt w:val="decimal"/>
      <w:lvlText w:val="%1"/>
      <w:lvlJc w:val="left"/>
      <w:pPr>
        <w:ind w:left="126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54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>
    <w:nsid w:val="26066EA2"/>
    <w:multiLevelType w:val="multilevel"/>
    <w:tmpl w:val="80E2C476"/>
    <w:lvl w:ilvl="0">
      <w:start w:val="6"/>
      <w:numFmt w:val="decimal"/>
      <w:lvlText w:val="%1"/>
      <w:lvlJc w:val="left"/>
      <w:pPr>
        <w:ind w:left="3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7">
    <w:nsid w:val="2C2F4E19"/>
    <w:multiLevelType w:val="hybridMultilevel"/>
    <w:tmpl w:val="D436CC7A"/>
    <w:lvl w:ilvl="0" w:tplc="158A9108">
      <w:start w:val="1"/>
      <w:numFmt w:val="decimal"/>
      <w:lvlText w:val="%1)"/>
      <w:lvlJc w:val="left"/>
      <w:pPr>
        <w:ind w:left="318" w:hanging="2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6E5F64">
      <w:numFmt w:val="bullet"/>
      <w:lvlText w:val="•"/>
      <w:lvlJc w:val="left"/>
      <w:pPr>
        <w:ind w:left="1324" w:hanging="263"/>
      </w:pPr>
      <w:rPr>
        <w:rFonts w:hint="default"/>
        <w:lang w:val="ru-RU" w:eastAsia="en-US" w:bidi="ar-SA"/>
      </w:rPr>
    </w:lvl>
    <w:lvl w:ilvl="2" w:tplc="F57AE4DA">
      <w:numFmt w:val="bullet"/>
      <w:lvlText w:val="•"/>
      <w:lvlJc w:val="left"/>
      <w:pPr>
        <w:ind w:left="2328" w:hanging="263"/>
      </w:pPr>
      <w:rPr>
        <w:rFonts w:hint="default"/>
        <w:lang w:val="ru-RU" w:eastAsia="en-US" w:bidi="ar-SA"/>
      </w:rPr>
    </w:lvl>
    <w:lvl w:ilvl="3" w:tplc="0B562820">
      <w:numFmt w:val="bullet"/>
      <w:lvlText w:val="•"/>
      <w:lvlJc w:val="left"/>
      <w:pPr>
        <w:ind w:left="3333" w:hanging="263"/>
      </w:pPr>
      <w:rPr>
        <w:rFonts w:hint="default"/>
        <w:lang w:val="ru-RU" w:eastAsia="en-US" w:bidi="ar-SA"/>
      </w:rPr>
    </w:lvl>
    <w:lvl w:ilvl="4" w:tplc="CC986D8E">
      <w:numFmt w:val="bullet"/>
      <w:lvlText w:val="•"/>
      <w:lvlJc w:val="left"/>
      <w:pPr>
        <w:ind w:left="4337" w:hanging="263"/>
      </w:pPr>
      <w:rPr>
        <w:rFonts w:hint="default"/>
        <w:lang w:val="ru-RU" w:eastAsia="en-US" w:bidi="ar-SA"/>
      </w:rPr>
    </w:lvl>
    <w:lvl w:ilvl="5" w:tplc="672808D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  <w:lvl w:ilvl="6" w:tplc="B2C24C9E">
      <w:numFmt w:val="bullet"/>
      <w:lvlText w:val="•"/>
      <w:lvlJc w:val="left"/>
      <w:pPr>
        <w:ind w:left="6346" w:hanging="263"/>
      </w:pPr>
      <w:rPr>
        <w:rFonts w:hint="default"/>
        <w:lang w:val="ru-RU" w:eastAsia="en-US" w:bidi="ar-SA"/>
      </w:rPr>
    </w:lvl>
    <w:lvl w:ilvl="7" w:tplc="D5ACC37C">
      <w:numFmt w:val="bullet"/>
      <w:lvlText w:val="•"/>
      <w:lvlJc w:val="left"/>
      <w:pPr>
        <w:ind w:left="7351" w:hanging="263"/>
      </w:pPr>
      <w:rPr>
        <w:rFonts w:hint="default"/>
        <w:lang w:val="ru-RU" w:eastAsia="en-US" w:bidi="ar-SA"/>
      </w:rPr>
    </w:lvl>
    <w:lvl w:ilvl="8" w:tplc="EC5884D0">
      <w:numFmt w:val="bullet"/>
      <w:lvlText w:val="•"/>
      <w:lvlJc w:val="left"/>
      <w:pPr>
        <w:ind w:left="8355" w:hanging="263"/>
      </w:pPr>
      <w:rPr>
        <w:rFonts w:hint="default"/>
        <w:lang w:val="ru-RU" w:eastAsia="en-US" w:bidi="ar-SA"/>
      </w:rPr>
    </w:lvl>
  </w:abstractNum>
  <w:abstractNum w:abstractNumId="8">
    <w:nsid w:val="335925EC"/>
    <w:multiLevelType w:val="multilevel"/>
    <w:tmpl w:val="579A26B2"/>
    <w:lvl w:ilvl="0">
      <w:start w:val="1"/>
      <w:numFmt w:val="decimal"/>
      <w:lvlText w:val="%1"/>
      <w:lvlJc w:val="left"/>
      <w:pPr>
        <w:ind w:left="656" w:hanging="3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6" w:hanging="33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6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66"/>
      </w:pPr>
      <w:rPr>
        <w:rFonts w:hint="default"/>
        <w:lang w:val="ru-RU" w:eastAsia="en-US" w:bidi="ar-SA"/>
      </w:rPr>
    </w:lvl>
  </w:abstractNum>
  <w:abstractNum w:abstractNumId="9">
    <w:nsid w:val="368831EE"/>
    <w:multiLevelType w:val="multilevel"/>
    <w:tmpl w:val="03BECC74"/>
    <w:lvl w:ilvl="0">
      <w:start w:val="5"/>
      <w:numFmt w:val="decimal"/>
      <w:lvlText w:val="%1"/>
      <w:lvlJc w:val="left"/>
      <w:pPr>
        <w:ind w:left="1270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3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85"/>
      </w:pPr>
      <w:rPr>
        <w:rFonts w:hint="default"/>
        <w:lang w:val="ru-RU" w:eastAsia="en-US" w:bidi="ar-SA"/>
      </w:rPr>
    </w:lvl>
  </w:abstractNum>
  <w:abstractNum w:abstractNumId="10">
    <w:nsid w:val="4262776F"/>
    <w:multiLevelType w:val="hybridMultilevel"/>
    <w:tmpl w:val="7B04B35C"/>
    <w:lvl w:ilvl="0" w:tplc="540482E8">
      <w:start w:val="1"/>
      <w:numFmt w:val="decimal"/>
      <w:lvlText w:val="%1)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FD80F48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89D2C964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7AD600A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4" w:tplc="194AA8FC">
      <w:numFmt w:val="bullet"/>
      <w:lvlText w:val="•"/>
      <w:lvlJc w:val="left"/>
      <w:pPr>
        <w:ind w:left="4337" w:hanging="291"/>
      </w:pPr>
      <w:rPr>
        <w:rFonts w:hint="default"/>
        <w:lang w:val="ru-RU" w:eastAsia="en-US" w:bidi="ar-SA"/>
      </w:rPr>
    </w:lvl>
    <w:lvl w:ilvl="5" w:tplc="749859EC">
      <w:numFmt w:val="bullet"/>
      <w:lvlText w:val="•"/>
      <w:lvlJc w:val="left"/>
      <w:pPr>
        <w:ind w:left="5342" w:hanging="291"/>
      </w:pPr>
      <w:rPr>
        <w:rFonts w:hint="default"/>
        <w:lang w:val="ru-RU" w:eastAsia="en-US" w:bidi="ar-SA"/>
      </w:rPr>
    </w:lvl>
    <w:lvl w:ilvl="6" w:tplc="11F421E8">
      <w:numFmt w:val="bullet"/>
      <w:lvlText w:val="•"/>
      <w:lvlJc w:val="left"/>
      <w:pPr>
        <w:ind w:left="6346" w:hanging="291"/>
      </w:pPr>
      <w:rPr>
        <w:rFonts w:hint="default"/>
        <w:lang w:val="ru-RU" w:eastAsia="en-US" w:bidi="ar-SA"/>
      </w:rPr>
    </w:lvl>
    <w:lvl w:ilvl="7" w:tplc="46DCBC22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8" w:tplc="0ADAA92A">
      <w:numFmt w:val="bullet"/>
      <w:lvlText w:val="•"/>
      <w:lvlJc w:val="left"/>
      <w:pPr>
        <w:ind w:left="8355" w:hanging="291"/>
      </w:pPr>
      <w:rPr>
        <w:rFonts w:hint="default"/>
        <w:lang w:val="ru-RU" w:eastAsia="en-US" w:bidi="ar-SA"/>
      </w:rPr>
    </w:lvl>
  </w:abstractNum>
  <w:abstractNum w:abstractNumId="11">
    <w:nsid w:val="44BF23F6"/>
    <w:multiLevelType w:val="multilevel"/>
    <w:tmpl w:val="E5847BB2"/>
    <w:lvl w:ilvl="0">
      <w:start w:val="1"/>
      <w:numFmt w:val="decimal"/>
      <w:lvlText w:val="%1."/>
      <w:lvlJc w:val="left"/>
      <w:pPr>
        <w:ind w:left="380" w:hanging="271"/>
      </w:pPr>
      <w:rPr>
        <w:rFonts w:ascii="Arial" w:eastAsia="Arial" w:hAnsi="Arial" w:cs="Arial" w:hint="default"/>
        <w:b/>
        <w:bCs/>
        <w:spacing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2"/>
        <w:jc w:val="right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45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3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45"/>
      </w:pPr>
      <w:rPr>
        <w:rFonts w:hint="default"/>
        <w:lang w:val="ru-RU" w:eastAsia="en-US" w:bidi="ar-SA"/>
      </w:rPr>
    </w:lvl>
  </w:abstractNum>
  <w:abstractNum w:abstractNumId="12">
    <w:nsid w:val="533550AC"/>
    <w:multiLevelType w:val="multilevel"/>
    <w:tmpl w:val="34AE43BE"/>
    <w:lvl w:ilvl="0">
      <w:start w:val="1"/>
      <w:numFmt w:val="decimal"/>
      <w:lvlText w:val="%1."/>
      <w:lvlJc w:val="left"/>
      <w:pPr>
        <w:ind w:left="1214" w:hanging="188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61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19"/>
      </w:pPr>
      <w:rPr>
        <w:rFonts w:hint="default"/>
        <w:lang w:val="ru-RU" w:eastAsia="en-US" w:bidi="ar-SA"/>
      </w:rPr>
    </w:lvl>
  </w:abstractNum>
  <w:abstractNum w:abstractNumId="13">
    <w:nsid w:val="6E29788E"/>
    <w:multiLevelType w:val="multilevel"/>
    <w:tmpl w:val="33046B4C"/>
    <w:lvl w:ilvl="0">
      <w:start w:val="2"/>
      <w:numFmt w:val="decimal"/>
      <w:lvlText w:val="%1"/>
      <w:lvlJc w:val="left"/>
      <w:pPr>
        <w:ind w:left="318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3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2"/>
      </w:pPr>
      <w:rPr>
        <w:rFonts w:hint="default"/>
        <w:lang w:val="ru-RU" w:eastAsia="en-US" w:bidi="ar-SA"/>
      </w:rPr>
    </w:lvl>
  </w:abstractNum>
  <w:abstractNum w:abstractNumId="14">
    <w:nsid w:val="6EE929A0"/>
    <w:multiLevelType w:val="hybridMultilevel"/>
    <w:tmpl w:val="58AE6F96"/>
    <w:lvl w:ilvl="0" w:tplc="6A64F606">
      <w:numFmt w:val="bullet"/>
      <w:lvlText w:val="-"/>
      <w:lvlJc w:val="left"/>
      <w:pPr>
        <w:ind w:left="31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787150">
      <w:numFmt w:val="bullet"/>
      <w:lvlText w:val="•"/>
      <w:lvlJc w:val="left"/>
      <w:pPr>
        <w:ind w:left="1324" w:hanging="141"/>
      </w:pPr>
      <w:rPr>
        <w:rFonts w:hint="default"/>
        <w:lang w:val="ru-RU" w:eastAsia="en-US" w:bidi="ar-SA"/>
      </w:rPr>
    </w:lvl>
    <w:lvl w:ilvl="2" w:tplc="9B4894B4">
      <w:numFmt w:val="bullet"/>
      <w:lvlText w:val="•"/>
      <w:lvlJc w:val="left"/>
      <w:pPr>
        <w:ind w:left="2328" w:hanging="141"/>
      </w:pPr>
      <w:rPr>
        <w:rFonts w:hint="default"/>
        <w:lang w:val="ru-RU" w:eastAsia="en-US" w:bidi="ar-SA"/>
      </w:rPr>
    </w:lvl>
    <w:lvl w:ilvl="3" w:tplc="54B40DEA">
      <w:numFmt w:val="bullet"/>
      <w:lvlText w:val="•"/>
      <w:lvlJc w:val="left"/>
      <w:pPr>
        <w:ind w:left="3333" w:hanging="141"/>
      </w:pPr>
      <w:rPr>
        <w:rFonts w:hint="default"/>
        <w:lang w:val="ru-RU" w:eastAsia="en-US" w:bidi="ar-SA"/>
      </w:rPr>
    </w:lvl>
    <w:lvl w:ilvl="4" w:tplc="14C05AFC">
      <w:numFmt w:val="bullet"/>
      <w:lvlText w:val="•"/>
      <w:lvlJc w:val="left"/>
      <w:pPr>
        <w:ind w:left="4337" w:hanging="141"/>
      </w:pPr>
      <w:rPr>
        <w:rFonts w:hint="default"/>
        <w:lang w:val="ru-RU" w:eastAsia="en-US" w:bidi="ar-SA"/>
      </w:rPr>
    </w:lvl>
    <w:lvl w:ilvl="5" w:tplc="F27049BA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E2AC740A">
      <w:numFmt w:val="bullet"/>
      <w:lvlText w:val="•"/>
      <w:lvlJc w:val="left"/>
      <w:pPr>
        <w:ind w:left="6346" w:hanging="141"/>
      </w:pPr>
      <w:rPr>
        <w:rFonts w:hint="default"/>
        <w:lang w:val="ru-RU" w:eastAsia="en-US" w:bidi="ar-SA"/>
      </w:rPr>
    </w:lvl>
    <w:lvl w:ilvl="7" w:tplc="38B000F2">
      <w:numFmt w:val="bullet"/>
      <w:lvlText w:val="•"/>
      <w:lvlJc w:val="left"/>
      <w:pPr>
        <w:ind w:left="7351" w:hanging="141"/>
      </w:pPr>
      <w:rPr>
        <w:rFonts w:hint="default"/>
        <w:lang w:val="ru-RU" w:eastAsia="en-US" w:bidi="ar-SA"/>
      </w:rPr>
    </w:lvl>
    <w:lvl w:ilvl="8" w:tplc="9BCC8F96">
      <w:numFmt w:val="bullet"/>
      <w:lvlText w:val="•"/>
      <w:lvlJc w:val="left"/>
      <w:pPr>
        <w:ind w:left="8355" w:hanging="141"/>
      </w:pPr>
      <w:rPr>
        <w:rFonts w:hint="default"/>
        <w:lang w:val="ru-RU" w:eastAsia="en-US" w:bidi="ar-SA"/>
      </w:rPr>
    </w:lvl>
  </w:abstractNum>
  <w:abstractNum w:abstractNumId="15">
    <w:nsid w:val="70C17E21"/>
    <w:multiLevelType w:val="multilevel"/>
    <w:tmpl w:val="D4EC1FB0"/>
    <w:lvl w:ilvl="0">
      <w:start w:val="3"/>
      <w:numFmt w:val="decimal"/>
      <w:lvlText w:val="%1"/>
      <w:lvlJc w:val="left"/>
      <w:pPr>
        <w:ind w:left="13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9A"/>
    <w:rsid w:val="0003013F"/>
    <w:rsid w:val="00087A85"/>
    <w:rsid w:val="00096F1E"/>
    <w:rsid w:val="00163458"/>
    <w:rsid w:val="001950AF"/>
    <w:rsid w:val="001A6AEC"/>
    <w:rsid w:val="001D2D9E"/>
    <w:rsid w:val="00256B6D"/>
    <w:rsid w:val="00293E5C"/>
    <w:rsid w:val="002A71BE"/>
    <w:rsid w:val="0039349C"/>
    <w:rsid w:val="003B4F34"/>
    <w:rsid w:val="003C6373"/>
    <w:rsid w:val="0041039A"/>
    <w:rsid w:val="004135AE"/>
    <w:rsid w:val="00420A2C"/>
    <w:rsid w:val="004404AC"/>
    <w:rsid w:val="00456B91"/>
    <w:rsid w:val="0061196B"/>
    <w:rsid w:val="00740B46"/>
    <w:rsid w:val="007F1058"/>
    <w:rsid w:val="008A2332"/>
    <w:rsid w:val="00963CB7"/>
    <w:rsid w:val="009D1296"/>
    <w:rsid w:val="00A17D0B"/>
    <w:rsid w:val="00A245BA"/>
    <w:rsid w:val="00A96C49"/>
    <w:rsid w:val="00B15668"/>
    <w:rsid w:val="00B728E1"/>
    <w:rsid w:val="00BC46F2"/>
    <w:rsid w:val="00BD0380"/>
    <w:rsid w:val="00BE6698"/>
    <w:rsid w:val="00C3636A"/>
    <w:rsid w:val="00CF7F48"/>
    <w:rsid w:val="00D15EFC"/>
    <w:rsid w:val="00D32922"/>
    <w:rsid w:val="00DF2C24"/>
    <w:rsid w:val="00EC51C3"/>
    <w:rsid w:val="00EE429B"/>
    <w:rsid w:val="00F613C0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039A"/>
    <w:pPr>
      <w:ind w:left="318"/>
    </w:pPr>
  </w:style>
  <w:style w:type="paragraph" w:customStyle="1" w:styleId="Heading1">
    <w:name w:val="Heading 1"/>
    <w:basedOn w:val="a"/>
    <w:uiPriority w:val="1"/>
    <w:qFormat/>
    <w:rsid w:val="0041039A"/>
    <w:pPr>
      <w:ind w:left="1857"/>
      <w:jc w:val="center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41039A"/>
    <w:pPr>
      <w:spacing w:before="2"/>
      <w:ind w:left="1857" w:right="15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039A"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0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6AB6-EC38-46FB-89CA-4F63B2A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Усманова А.М.</cp:lastModifiedBy>
  <cp:revision>2</cp:revision>
  <cp:lastPrinted>2020-08-10T10:26:00Z</cp:lastPrinted>
  <dcterms:created xsi:type="dcterms:W3CDTF">2020-09-16T08:25:00Z</dcterms:created>
  <dcterms:modified xsi:type="dcterms:W3CDTF">2020-09-16T08:25:00Z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2020-07-28T00:00:00Z</vt:filetime>
  </property>
</Properties>
</file>