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BC" w:rsidRDefault="005574BC" w:rsidP="00557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«Чебаркульский городской округ»</w:t>
      </w:r>
    </w:p>
    <w:p w:rsidR="005574BC" w:rsidRDefault="005574BC" w:rsidP="00557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ПРОТИВОДЕЙСТВИЮ КОРРУПЦИИ</w:t>
      </w:r>
    </w:p>
    <w:p w:rsidR="005574BC" w:rsidRDefault="005574BC" w:rsidP="00557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5574BC" w:rsidRDefault="005574BC" w:rsidP="00557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 по противодействию  коррупции</w:t>
      </w:r>
    </w:p>
    <w:p w:rsidR="005574BC" w:rsidRDefault="003D114C" w:rsidP="0055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  2021</w:t>
      </w:r>
      <w:r w:rsidR="005574B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 w:rsidR="001A28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74BC">
        <w:rPr>
          <w:rFonts w:ascii="Times New Roman" w:hAnsi="Times New Roman" w:cs="Times New Roman"/>
          <w:sz w:val="28"/>
          <w:szCs w:val="28"/>
        </w:rPr>
        <w:t xml:space="preserve">  г. Чебаркуль  </w:t>
      </w:r>
    </w:p>
    <w:p w:rsidR="003D114C" w:rsidRDefault="005574BC" w:rsidP="003D114C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59104C">
        <w:rPr>
          <w:rFonts w:ascii="Times New Roman" w:hAnsi="Times New Roman" w:cs="Times New Roman"/>
          <w:sz w:val="28"/>
          <w:szCs w:val="28"/>
        </w:rPr>
        <w:t>Виноградова С.А.</w:t>
      </w:r>
      <w:r w:rsidR="003D114C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</w:t>
      </w:r>
    </w:p>
    <w:p w:rsidR="003D114C" w:rsidRDefault="003D114C" w:rsidP="003D1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Еремин О.В.  – заместитель главы Чебаркульского   председателя     городского округа по городскому хозяйству</w:t>
      </w:r>
    </w:p>
    <w:p w:rsidR="003D114C" w:rsidRDefault="003D114C" w:rsidP="003D1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14C" w:rsidRDefault="003D114C" w:rsidP="003D114C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</w:t>
      </w:r>
      <w:r w:rsidR="00427FB1">
        <w:rPr>
          <w:rFonts w:ascii="Times New Roman" w:hAnsi="Times New Roman" w:cs="Times New Roman"/>
          <w:sz w:val="28"/>
          <w:szCs w:val="28"/>
        </w:rPr>
        <w:t>Урлапова Т.В</w:t>
      </w:r>
      <w:r w:rsidR="00ED1E54">
        <w:rPr>
          <w:rFonts w:ascii="Times New Roman" w:hAnsi="Times New Roman" w:cs="Times New Roman"/>
          <w:sz w:val="28"/>
          <w:szCs w:val="28"/>
        </w:rPr>
        <w:t>.</w:t>
      </w:r>
      <w:r w:rsidR="005574BC">
        <w:rPr>
          <w:rFonts w:ascii="Times New Roman" w:hAnsi="Times New Roman" w:cs="Times New Roman"/>
          <w:sz w:val="28"/>
          <w:szCs w:val="28"/>
        </w:rPr>
        <w:t xml:space="preserve">  – начальник отдела муниципальной службы</w:t>
      </w:r>
      <w:r w:rsidR="003B7FEA">
        <w:rPr>
          <w:rFonts w:ascii="Times New Roman" w:hAnsi="Times New Roman" w:cs="Times New Roman"/>
          <w:sz w:val="28"/>
          <w:szCs w:val="28"/>
        </w:rPr>
        <w:t>,</w:t>
      </w:r>
    </w:p>
    <w:p w:rsidR="005574BC" w:rsidRDefault="003D114C" w:rsidP="003D114C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74BC">
        <w:rPr>
          <w:rFonts w:ascii="Times New Roman" w:hAnsi="Times New Roman" w:cs="Times New Roman"/>
          <w:sz w:val="28"/>
          <w:szCs w:val="28"/>
        </w:rPr>
        <w:t>кадровой работы и противодействия коррупции.</w:t>
      </w:r>
    </w:p>
    <w:p w:rsidR="005574BC" w:rsidRDefault="005574BC" w:rsidP="00557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4BC" w:rsidRDefault="005574BC" w:rsidP="005574B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5574BC" w:rsidRDefault="003D114C" w:rsidP="005574BC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Ереклинцева Н.В.</w:t>
      </w:r>
      <w:r w:rsidR="005574BC">
        <w:rPr>
          <w:rFonts w:ascii="Times New Roman" w:hAnsi="Times New Roman" w:cs="Times New Roman"/>
          <w:sz w:val="28"/>
          <w:szCs w:val="28"/>
        </w:rPr>
        <w:t xml:space="preserve">    председат</w:t>
      </w:r>
      <w:r w:rsidR="0059104C">
        <w:rPr>
          <w:rFonts w:ascii="Times New Roman" w:hAnsi="Times New Roman" w:cs="Times New Roman"/>
          <w:sz w:val="28"/>
          <w:szCs w:val="28"/>
        </w:rPr>
        <w:t>ель контрольно-счетного комитета</w:t>
      </w:r>
      <w:r w:rsidR="005574BC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</w:p>
    <w:p w:rsidR="005574BC" w:rsidRDefault="005574BC" w:rsidP="005574BC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Таймасова О.Г. заместитель главы Чебаркульского городского округа по бюджетному процессу, начальник Финансового управления администрации</w:t>
      </w:r>
    </w:p>
    <w:p w:rsidR="0059104C" w:rsidRDefault="003D114C" w:rsidP="005574BC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Баландин Н.С.</w:t>
      </w:r>
      <w:r w:rsidR="0059104C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Чебаркульского городского округа</w:t>
      </w:r>
    </w:p>
    <w:p w:rsidR="0059104C" w:rsidRDefault="0059104C" w:rsidP="005574BC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Н.С.  начальник Юридического отдела администрации Чебаркульского городского округа</w:t>
      </w:r>
    </w:p>
    <w:p w:rsidR="0059104C" w:rsidRPr="009B0935" w:rsidRDefault="003D114C" w:rsidP="009B0935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Палагина Е.А.</w:t>
      </w:r>
      <w:r w:rsidR="0059104C">
        <w:rPr>
          <w:rFonts w:ascii="Times New Roman" w:hAnsi="Times New Roman" w:cs="Times New Roman"/>
          <w:sz w:val="28"/>
          <w:szCs w:val="28"/>
        </w:rPr>
        <w:t xml:space="preserve"> </w:t>
      </w:r>
      <w:r w:rsidR="0059104C" w:rsidRPr="005574BC">
        <w:rPr>
          <w:rFonts w:ascii="Times New Roman" w:hAnsi="Times New Roman" w:cs="Times New Roman"/>
          <w:sz w:val="28"/>
          <w:szCs w:val="28"/>
        </w:rPr>
        <w:t xml:space="preserve"> начальник отдела орган</w:t>
      </w:r>
      <w:r w:rsidR="0059104C">
        <w:rPr>
          <w:rFonts w:ascii="Times New Roman" w:hAnsi="Times New Roman" w:cs="Times New Roman"/>
          <w:sz w:val="28"/>
          <w:szCs w:val="28"/>
        </w:rPr>
        <w:t>изационной и контрольной работы администрации Чебаркульского городского округа</w:t>
      </w:r>
    </w:p>
    <w:p w:rsidR="001905F1" w:rsidRPr="001905F1" w:rsidRDefault="001905F1" w:rsidP="005574BC">
      <w:pPr>
        <w:ind w:left="1985" w:hanging="19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5F1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5574BC" w:rsidRPr="00774A04" w:rsidRDefault="003D114C" w:rsidP="001A28FA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Пелюшенко С.А.</w:t>
      </w:r>
      <w:r w:rsidR="001A2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01B3F" w:rsidRPr="001A28F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501B3F" w:rsidRPr="001A28FA">
        <w:rPr>
          <w:rFonts w:ascii="Times New Roman" w:hAnsi="Times New Roman" w:cs="Times New Roman"/>
          <w:sz w:val="28"/>
          <w:szCs w:val="28"/>
        </w:rPr>
        <w:t xml:space="preserve"> по борьбе с экономическими преступлениями и противодействию коррупции МО МВД «Чебаркульский»</w:t>
      </w:r>
      <w:r>
        <w:rPr>
          <w:rFonts w:ascii="Times New Roman" w:hAnsi="Times New Roman" w:cs="Times New Roman"/>
          <w:sz w:val="28"/>
          <w:szCs w:val="28"/>
        </w:rPr>
        <w:t xml:space="preserve">, капитан </w:t>
      </w:r>
      <w:r w:rsidR="001A28FA" w:rsidRPr="001A28FA">
        <w:rPr>
          <w:rFonts w:ascii="Times New Roman" w:hAnsi="Times New Roman" w:cs="Times New Roman"/>
          <w:sz w:val="28"/>
          <w:szCs w:val="28"/>
        </w:rPr>
        <w:t>полиции</w:t>
      </w:r>
      <w:r w:rsidR="002365C7">
        <w:rPr>
          <w:rFonts w:ascii="Times New Roman" w:hAnsi="Times New Roman" w:cs="Times New Roman"/>
          <w:sz w:val="28"/>
          <w:szCs w:val="28"/>
        </w:rPr>
        <w:t>.</w:t>
      </w:r>
    </w:p>
    <w:p w:rsidR="009B0935" w:rsidRPr="00774A04" w:rsidRDefault="009B0935" w:rsidP="001A28FA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9B0935" w:rsidRPr="00774A04" w:rsidRDefault="009B0935" w:rsidP="001A28FA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5574BC" w:rsidRDefault="005574BC" w:rsidP="0055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ЗАСЕДАНИЯ:</w:t>
      </w:r>
    </w:p>
    <w:p w:rsidR="009B0935" w:rsidRPr="00B03796" w:rsidRDefault="009B0935" w:rsidP="009B0935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03796">
        <w:rPr>
          <w:rFonts w:ascii="Times New Roman" w:hAnsi="Times New Roman"/>
          <w:sz w:val="28"/>
          <w:szCs w:val="28"/>
        </w:rPr>
        <w:t>О поступивших обращениях граждан в адрес главы Чебаркульского  городского 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96">
        <w:rPr>
          <w:rFonts w:ascii="Times New Roman" w:hAnsi="Times New Roman"/>
          <w:sz w:val="28"/>
          <w:szCs w:val="28"/>
        </w:rPr>
        <w:t>а также муниципальных служащих,  содержащих коррупциногенный фактор, за 2020 год.</w:t>
      </w:r>
    </w:p>
    <w:p w:rsidR="00ED1E54" w:rsidRPr="00A83EAF" w:rsidRDefault="009B0935" w:rsidP="009B0935">
      <w:pPr>
        <w:pStyle w:val="a3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3796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контрольных мероприятий внутреннего финансового контроля за использованием бюджетных средств за 2020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74A04" w:rsidRPr="00774A04" w:rsidRDefault="005574BC" w:rsidP="00774A04">
      <w:pPr>
        <w:jc w:val="both"/>
        <w:rPr>
          <w:rFonts w:ascii="Times New Roman" w:hAnsi="Times New Roman" w:cs="Times New Roman"/>
          <w:sz w:val="28"/>
          <w:szCs w:val="28"/>
        </w:rPr>
      </w:pPr>
      <w:r w:rsidRPr="004B3043">
        <w:rPr>
          <w:rFonts w:ascii="Times New Roman" w:hAnsi="Times New Roman" w:cs="Times New Roman"/>
          <w:sz w:val="28"/>
          <w:szCs w:val="28"/>
        </w:rPr>
        <w:t>СЛУШАЛИ:</w:t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 xml:space="preserve">По первому вопросу слушали  </w:t>
      </w:r>
      <w:r w:rsidR="004B3043">
        <w:rPr>
          <w:rFonts w:ascii="Times New Roman" w:hAnsi="Times New Roman" w:cs="Times New Roman"/>
          <w:sz w:val="28"/>
          <w:szCs w:val="28"/>
        </w:rPr>
        <w:t xml:space="preserve">Палагину </w:t>
      </w:r>
      <w:r w:rsidR="009B0935" w:rsidRPr="004B3043">
        <w:rPr>
          <w:rFonts w:ascii="Times New Roman" w:hAnsi="Times New Roman" w:cs="Times New Roman"/>
          <w:sz w:val="28"/>
          <w:szCs w:val="28"/>
        </w:rPr>
        <w:t>Е.А., начальник</w:t>
      </w:r>
      <w:r w:rsidR="00E66511">
        <w:rPr>
          <w:rFonts w:ascii="Times New Roman" w:hAnsi="Times New Roman" w:cs="Times New Roman"/>
          <w:sz w:val="28"/>
          <w:szCs w:val="28"/>
        </w:rPr>
        <w:t>а</w:t>
      </w:r>
      <w:r w:rsidR="009B0935" w:rsidRPr="004B3043">
        <w:rPr>
          <w:rFonts w:ascii="Times New Roman" w:hAnsi="Times New Roman" w:cs="Times New Roman"/>
          <w:sz w:val="28"/>
          <w:szCs w:val="28"/>
        </w:rPr>
        <w:t xml:space="preserve"> отдела организационной и контрольной работы</w:t>
      </w:r>
      <w:r w:rsidR="00E66511">
        <w:rPr>
          <w:rFonts w:ascii="Times New Roman" w:hAnsi="Times New Roman" w:cs="Times New Roman"/>
          <w:sz w:val="28"/>
          <w:szCs w:val="28"/>
        </w:rPr>
        <w:t xml:space="preserve"> (доклад прилагается).</w:t>
      </w:r>
      <w:r w:rsidR="009B0935" w:rsidRPr="004B3043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386680" w:rsidRPr="004B3043">
        <w:rPr>
          <w:rFonts w:ascii="Times New Roman" w:hAnsi="Times New Roman" w:cs="Times New Roman"/>
          <w:sz w:val="28"/>
          <w:szCs w:val="28"/>
        </w:rPr>
        <w:t>1.Информацию принять к сведению</w:t>
      </w:r>
      <w:r w:rsidR="004B3043" w:rsidRPr="004B3043">
        <w:rPr>
          <w:rFonts w:ascii="Times New Roman" w:hAnsi="Times New Roman" w:cs="Times New Roman"/>
          <w:sz w:val="28"/>
          <w:szCs w:val="28"/>
        </w:rPr>
        <w:t>;</w:t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 w:rsidRPr="004B3043">
        <w:rPr>
          <w:rFonts w:ascii="Times New Roman" w:hAnsi="Times New Roman" w:cs="Times New Roman"/>
          <w:sz w:val="28"/>
          <w:szCs w:val="28"/>
        </w:rPr>
        <w:t>2.</w:t>
      </w:r>
      <w:r w:rsidR="00386680" w:rsidRPr="004B3043">
        <w:rPr>
          <w:rFonts w:ascii="Times New Roman" w:hAnsi="Times New Roman" w:cs="Times New Roman"/>
          <w:sz w:val="28"/>
          <w:szCs w:val="28"/>
        </w:rPr>
        <w:t xml:space="preserve"> </w:t>
      </w:r>
      <w:r w:rsidR="004B3043" w:rsidRPr="00774A04">
        <w:rPr>
          <w:rFonts w:ascii="Times New Roman" w:hAnsi="Times New Roman" w:cs="Times New Roman"/>
          <w:sz w:val="28"/>
          <w:szCs w:val="28"/>
        </w:rPr>
        <w:t>Принимать меры по недопущению фактов сокрытия поступившей информации о нарушениях действующего законодательства, а такж</w:t>
      </w:r>
      <w:r w:rsidR="00774A04" w:rsidRPr="00774A04">
        <w:rPr>
          <w:rFonts w:ascii="Times New Roman" w:hAnsi="Times New Roman" w:cs="Times New Roman"/>
          <w:sz w:val="28"/>
          <w:szCs w:val="28"/>
        </w:rPr>
        <w:t>е коррупционных правонарушениях, разработать нормативный правовой акт, регламентирующий порядок рассмотрения обращений граждан по фактам коррупции</w:t>
      </w:r>
    </w:p>
    <w:p w:rsidR="00A87F3B" w:rsidRPr="004B3043" w:rsidRDefault="00E66511" w:rsidP="00E665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4BC" w:rsidRPr="004B3043">
        <w:rPr>
          <w:rFonts w:ascii="Times New Roman" w:hAnsi="Times New Roman" w:cs="Times New Roman"/>
          <w:sz w:val="28"/>
          <w:szCs w:val="28"/>
        </w:rPr>
        <w:t>СЛУШАЛИ:</w:t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5574BC" w:rsidRPr="004B3043">
        <w:rPr>
          <w:rFonts w:ascii="Times New Roman" w:hAnsi="Times New Roman" w:cs="Times New Roman"/>
          <w:sz w:val="28"/>
          <w:szCs w:val="28"/>
        </w:rPr>
        <w:t>По второму</w:t>
      </w:r>
      <w:r w:rsidR="006C7ADA" w:rsidRPr="004B3043">
        <w:rPr>
          <w:rFonts w:ascii="Times New Roman" w:hAnsi="Times New Roman" w:cs="Times New Roman"/>
          <w:sz w:val="28"/>
          <w:szCs w:val="28"/>
        </w:rPr>
        <w:t xml:space="preserve"> вопросу слушали  </w:t>
      </w:r>
      <w:r w:rsidR="001C6B67">
        <w:rPr>
          <w:rFonts w:ascii="Times New Roman" w:hAnsi="Times New Roman" w:cs="Times New Roman"/>
          <w:sz w:val="28"/>
          <w:szCs w:val="28"/>
        </w:rPr>
        <w:t>Малькову</w:t>
      </w:r>
      <w:r w:rsidR="009B0935" w:rsidRPr="004B3043">
        <w:rPr>
          <w:rFonts w:ascii="Times New Roman" w:hAnsi="Times New Roman" w:cs="Times New Roman"/>
          <w:sz w:val="28"/>
          <w:szCs w:val="28"/>
        </w:rPr>
        <w:t xml:space="preserve"> Е.А.,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0935" w:rsidRPr="004B3043">
        <w:rPr>
          <w:rFonts w:ascii="Times New Roman" w:hAnsi="Times New Roman" w:cs="Times New Roman"/>
          <w:sz w:val="28"/>
          <w:szCs w:val="28"/>
        </w:rPr>
        <w:t xml:space="preserve"> отдела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(доклад прилагается).</w:t>
      </w:r>
      <w:r w:rsidR="009B0935" w:rsidRPr="004B3043">
        <w:rPr>
          <w:rFonts w:ascii="Times New Roman" w:hAnsi="Times New Roman" w:cs="Times New Roman"/>
          <w:sz w:val="28"/>
          <w:szCs w:val="28"/>
        </w:rPr>
        <w:tab/>
      </w:r>
      <w:r w:rsidR="009B0935" w:rsidRPr="004B3043">
        <w:rPr>
          <w:rFonts w:ascii="Times New Roman" w:hAnsi="Times New Roman" w:cs="Times New Roman"/>
          <w:sz w:val="28"/>
          <w:szCs w:val="28"/>
        </w:rPr>
        <w:tab/>
      </w:r>
      <w:r w:rsidR="005574BC" w:rsidRPr="004B3043">
        <w:rPr>
          <w:rFonts w:ascii="Times New Roman" w:hAnsi="Times New Roman" w:cs="Times New Roman"/>
          <w:sz w:val="28"/>
          <w:szCs w:val="28"/>
        </w:rPr>
        <w:t>РЕШИЛИ:</w:t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343FFD" w:rsidRPr="004B3043">
        <w:rPr>
          <w:rFonts w:ascii="Times New Roman" w:hAnsi="Times New Roman" w:cs="Times New Roman"/>
          <w:sz w:val="28"/>
          <w:szCs w:val="28"/>
        </w:rPr>
        <w:t xml:space="preserve">1. </w:t>
      </w:r>
      <w:r w:rsidR="006C7ADA" w:rsidRPr="004B3043">
        <w:rPr>
          <w:rFonts w:ascii="Times New Roman" w:hAnsi="Times New Roman" w:cs="Times New Roman"/>
          <w:sz w:val="28"/>
          <w:szCs w:val="28"/>
        </w:rPr>
        <w:t>Информацию принять к сведению;</w:t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343FFD" w:rsidRPr="004B3043">
        <w:rPr>
          <w:rFonts w:ascii="Times New Roman" w:hAnsi="Times New Roman" w:cs="Times New Roman"/>
          <w:sz w:val="28"/>
          <w:szCs w:val="28"/>
        </w:rPr>
        <w:t xml:space="preserve">2. </w:t>
      </w:r>
      <w:r w:rsidR="00A87F3B" w:rsidRPr="004B3043">
        <w:rPr>
          <w:rFonts w:ascii="Times New Roman" w:hAnsi="Times New Roman" w:cs="Times New Roman"/>
          <w:sz w:val="28"/>
          <w:szCs w:val="28"/>
        </w:rPr>
        <w:t xml:space="preserve">Рекомендовать в срок до 31.12.2021 года </w:t>
      </w:r>
      <w:r w:rsidR="00427FB1" w:rsidRPr="004B3043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A87F3B" w:rsidRPr="004B3043">
        <w:rPr>
          <w:rFonts w:ascii="Times New Roman" w:hAnsi="Times New Roman" w:cs="Times New Roman"/>
          <w:sz w:val="28"/>
          <w:szCs w:val="28"/>
        </w:rPr>
        <w:t xml:space="preserve">отдела внутреннего муниципального финансового контроля </w:t>
      </w:r>
      <w:r w:rsidR="00427FB1" w:rsidRPr="004B3043">
        <w:rPr>
          <w:rFonts w:ascii="Times New Roman" w:hAnsi="Times New Roman" w:cs="Times New Roman"/>
          <w:sz w:val="28"/>
          <w:szCs w:val="28"/>
        </w:rPr>
        <w:t xml:space="preserve">администрации Чебаркульского городского округа </w:t>
      </w:r>
      <w:r w:rsidR="00A87F3B" w:rsidRPr="004B3043">
        <w:rPr>
          <w:rFonts w:ascii="Times New Roman" w:hAnsi="Times New Roman" w:cs="Times New Roman"/>
          <w:sz w:val="28"/>
          <w:szCs w:val="28"/>
        </w:rPr>
        <w:t>продолжить работу по принятию  необходимых мер для недопущения типичных нарушений</w:t>
      </w:r>
      <w:r w:rsidR="007C6AA1" w:rsidRPr="004B3043">
        <w:rPr>
          <w:rFonts w:ascii="Times New Roman" w:hAnsi="Times New Roman" w:cs="Times New Roman"/>
          <w:sz w:val="28"/>
          <w:szCs w:val="28"/>
        </w:rPr>
        <w:t>,</w:t>
      </w:r>
      <w:r w:rsidR="00A87F3B" w:rsidRPr="004B3043">
        <w:rPr>
          <w:rFonts w:ascii="Times New Roman" w:hAnsi="Times New Roman" w:cs="Times New Roman"/>
          <w:sz w:val="28"/>
          <w:szCs w:val="28"/>
        </w:rPr>
        <w:t xml:space="preserve"> организовать круглый стол с подведомственными учреждениями на тему: « Изменения  в 44-ФЗ», а также «Типичные нарушения, выявленные отделом внутреннего финансового контроля в ходе осуществления контрольных мероприятий за 2020  год». </w:t>
      </w:r>
    </w:p>
    <w:p w:rsidR="001905F1" w:rsidRPr="004B3043" w:rsidRDefault="00427FB1" w:rsidP="004B3043">
      <w:pPr>
        <w:rPr>
          <w:rFonts w:ascii="Times New Roman" w:hAnsi="Times New Roman" w:cs="Times New Roman"/>
          <w:sz w:val="28"/>
          <w:szCs w:val="28"/>
        </w:rPr>
      </w:pPr>
      <w:r w:rsidRPr="004B3043">
        <w:rPr>
          <w:rFonts w:ascii="Times New Roman" w:hAnsi="Times New Roman" w:cs="Times New Roman"/>
          <w:sz w:val="28"/>
          <w:szCs w:val="28"/>
        </w:rPr>
        <w:tab/>
      </w:r>
    </w:p>
    <w:p w:rsidR="006C7ADA" w:rsidRPr="001905F1" w:rsidRDefault="006C7ADA" w:rsidP="001905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7ADA" w:rsidRDefault="006C7ADA" w:rsidP="006C7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______________  С.А. Виноградова</w:t>
      </w:r>
    </w:p>
    <w:p w:rsidR="006C7ADA" w:rsidRDefault="006C7ADA" w:rsidP="006C7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ADA" w:rsidRDefault="006C7ADA" w:rsidP="006C7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3B1" w:rsidRPr="00774A04" w:rsidRDefault="006C7ADA" w:rsidP="00774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</w:t>
      </w:r>
      <w:r w:rsidR="00343FFD">
        <w:rPr>
          <w:rFonts w:ascii="Times New Roman" w:hAnsi="Times New Roman" w:cs="Times New Roman"/>
          <w:sz w:val="28"/>
          <w:szCs w:val="28"/>
        </w:rPr>
        <w:t xml:space="preserve"> ______________  Т.В. Урлапова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03B1" w:rsidRPr="00D003B1" w:rsidRDefault="00D003B1"/>
    <w:sectPr w:rsidR="00D003B1" w:rsidRPr="00D003B1" w:rsidSect="0009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7E97"/>
    <w:multiLevelType w:val="hybridMultilevel"/>
    <w:tmpl w:val="D6CE2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D26F4"/>
    <w:multiLevelType w:val="hybridMultilevel"/>
    <w:tmpl w:val="7F382812"/>
    <w:lvl w:ilvl="0" w:tplc="9D927D94">
      <w:start w:val="1"/>
      <w:numFmt w:val="decimal"/>
      <w:lvlText w:val="%1."/>
      <w:lvlJc w:val="left"/>
      <w:pPr>
        <w:ind w:left="1742" w:hanging="1032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74BC"/>
    <w:rsid w:val="0002646B"/>
    <w:rsid w:val="00095B2A"/>
    <w:rsid w:val="001905F1"/>
    <w:rsid w:val="001A28FA"/>
    <w:rsid w:val="001B20F9"/>
    <w:rsid w:val="001C6B67"/>
    <w:rsid w:val="002365C7"/>
    <w:rsid w:val="002B1FB1"/>
    <w:rsid w:val="00343FFD"/>
    <w:rsid w:val="00362E51"/>
    <w:rsid w:val="00386680"/>
    <w:rsid w:val="003A4EF0"/>
    <w:rsid w:val="003B7FEA"/>
    <w:rsid w:val="003D114C"/>
    <w:rsid w:val="003D3D7A"/>
    <w:rsid w:val="00427FB1"/>
    <w:rsid w:val="004552D1"/>
    <w:rsid w:val="004B3043"/>
    <w:rsid w:val="004F2935"/>
    <w:rsid w:val="00501B3F"/>
    <w:rsid w:val="00511049"/>
    <w:rsid w:val="005574BC"/>
    <w:rsid w:val="005749F8"/>
    <w:rsid w:val="0059104C"/>
    <w:rsid w:val="005C14ED"/>
    <w:rsid w:val="005C4F59"/>
    <w:rsid w:val="006C7ADA"/>
    <w:rsid w:val="00774A04"/>
    <w:rsid w:val="007C6AA1"/>
    <w:rsid w:val="008A2DB5"/>
    <w:rsid w:val="008B421D"/>
    <w:rsid w:val="008B6947"/>
    <w:rsid w:val="00904DA9"/>
    <w:rsid w:val="00944717"/>
    <w:rsid w:val="009B0935"/>
    <w:rsid w:val="00A87F3B"/>
    <w:rsid w:val="00B801DF"/>
    <w:rsid w:val="00CC491A"/>
    <w:rsid w:val="00D003B1"/>
    <w:rsid w:val="00D62E9A"/>
    <w:rsid w:val="00D969EC"/>
    <w:rsid w:val="00E159F0"/>
    <w:rsid w:val="00E66511"/>
    <w:rsid w:val="00EC61ED"/>
    <w:rsid w:val="00ED1E54"/>
    <w:rsid w:val="00ED65CC"/>
    <w:rsid w:val="00FA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B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27FB1"/>
    <w:rPr>
      <w:color w:val="0000FF"/>
      <w:u w:val="single"/>
    </w:rPr>
  </w:style>
  <w:style w:type="paragraph" w:styleId="a5">
    <w:name w:val="No Spacing"/>
    <w:link w:val="a6"/>
    <w:qFormat/>
    <w:rsid w:val="00427FB1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386680"/>
  </w:style>
  <w:style w:type="paragraph" w:customStyle="1" w:styleId="ConsPlusNormal">
    <w:name w:val="ConsPlusNormal"/>
    <w:rsid w:val="003A4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5"/>
    <w:locked/>
    <w:rsid w:val="003A4EF0"/>
  </w:style>
  <w:style w:type="paragraph" w:customStyle="1" w:styleId="formattext">
    <w:name w:val="formattext"/>
    <w:basedOn w:val="a"/>
    <w:rsid w:val="00D0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omsikr-nach</dc:creator>
  <cp:keywords/>
  <dc:description/>
  <cp:lastModifiedBy>omsikr-nach</cp:lastModifiedBy>
  <cp:revision>22</cp:revision>
  <cp:lastPrinted>2021-03-31T05:13:00Z</cp:lastPrinted>
  <dcterms:created xsi:type="dcterms:W3CDTF">2018-04-06T04:24:00Z</dcterms:created>
  <dcterms:modified xsi:type="dcterms:W3CDTF">2021-03-31T08:18:00Z</dcterms:modified>
</cp:coreProperties>
</file>