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Объявление о приеме документов для участия в конкурсе на включение в кадровый резерв для замещения должностей муниципальной службы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равного доступа граждан к муниципальной службе администрация Чебаркульского городского округа проводит конкурс на включение: 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1. В резерв управленческих кадров на высшие должности муниципальной службы администрации Чебаркульского городского округа: 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заместитель главы по социальным вопросам;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заместитель главы по городскому хозяйству;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заместитель главы по бюджетному процессу, начальник финансового управления.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заместитель главы по имущественным и земельным отношениям, начальник УМС;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управляющий делами администрации Чебаркульского городского округа.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  <w:u w:val="single"/>
        </w:rPr>
        <w:t>Квалификационные требования: высшее 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2. В кадровый резерв на муниципальные должности муниципальной службы администрации  Чебаркульского городского округа: 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Главные должности муниципальной службы: 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начальник Управления жилищно-коммунального хозяйства;</w:t>
      </w:r>
    </w:p>
    <w:p w:rsidR="00B93DB7" w:rsidRPr="00425423" w:rsidRDefault="00B93DB7" w:rsidP="00B93DB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25423">
        <w:rPr>
          <w:rFonts w:ascii="Times New Roman" w:hAnsi="Times New Roman" w:cs="Times New Roman"/>
          <w:sz w:val="28"/>
          <w:szCs w:val="28"/>
        </w:rPr>
        <w:t>- председатель комитета архитектуры и градостроительства.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  <w:u w:val="single"/>
        </w:rPr>
        <w:t>Квалификационные требования для замещения</w:t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: высшее профессиональное образование, стаж муниципальной службы не менее трех лет, или стаж работы по специальности не менее трех лет. 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достигшие возраста 18 лет</w:t>
      </w: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 не старше 65 лет, владеющие государственным языком Российской Федерации имеющие: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российское гражданство;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(государственной службы иных видов) или стаж работы по специальности в соответствии с законодательством о муниципальной службе Российской Федерации.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Для участия в конкурсе претендентам необходимо представить в администрацию   Чебаркульского городского округа: г.Чебаркуль, ул. Ленина, 13А, кабинет № 305а, в рабочие дни с 9.00 до 16.00 (обед с 12.00 до 13.00) следующие документы: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1) личное заявление;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4" w:history="1">
        <w:r w:rsidRPr="00425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анкету</w:t>
        </w:r>
      </w:hyperlink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распоряжением Правительства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</w:t>
      </w:r>
      <w:r w:rsidRPr="00425423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службу Российской Федерации или на муниципальную службу в Российской Федерации";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3) фотографию размером 4 x 6 см;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4) копию паспорта;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5) копию трудовой книжки или иных документов, подтверждающих трудовую (служебную) деятельность кандидата, заверенные кадровой службой по месту работы (службы);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6) копии документов об образовании;</w:t>
      </w:r>
    </w:p>
    <w:p w:rsidR="00B93DB7" w:rsidRDefault="00B93DB7" w:rsidP="00B93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5423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93DB7" w:rsidRPr="00B873AA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8) документ медицинского учреждения об отсутствии у гражданина заболевания, препятствующего поступлению на муниципальную службу или ее прохождению (учетная </w:t>
      </w:r>
      <w:hyperlink r:id="rId5" w:history="1">
        <w:r w:rsidRPr="00425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форма N 001-ГС/у</w:t>
        </w:r>
      </w:hyperlink>
      <w:r w:rsidRPr="00425423">
        <w:rPr>
          <w:rFonts w:ascii="Times New Roman" w:eastAsia="Times New Roman" w:hAnsi="Times New Roman" w:cs="Times New Roman"/>
          <w:sz w:val="28"/>
          <w:szCs w:val="28"/>
        </w:rPr>
        <w:t>, утвержденная приказом Минздравсоцразвития России от 14.12.2009 N 984н);</w:t>
      </w:r>
    </w:p>
    <w:p w:rsidR="00B93DB7" w:rsidRPr="00D03031" w:rsidRDefault="00B93DB7" w:rsidP="00B93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5423">
        <w:rPr>
          <w:rFonts w:ascii="Times New Roman" w:hAnsi="Times New Roman" w:cs="Times New Roman"/>
          <w:sz w:val="28"/>
          <w:szCs w:val="28"/>
        </w:rPr>
        <w:t>) Согласие на обработку персональных данных;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23">
        <w:rPr>
          <w:rFonts w:ascii="Times New Roman" w:eastAsia="Times New Roman" w:hAnsi="Times New Roman" w:cs="Times New Roman"/>
          <w:sz w:val="28"/>
          <w:szCs w:val="28"/>
        </w:rPr>
        <w:t>Предполагаемый порядок проведения конкурса: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Конкурс проводится в 2 этапа, 1 этап – прием и проверка документов, 2 этап – прохождение конкурсных процедур.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Срок приема документов (1 этап)</w:t>
      </w:r>
      <w:r>
        <w:rPr>
          <w:rFonts w:ascii="Times New Roman" w:eastAsia="Times New Roman" w:hAnsi="Times New Roman" w:cs="Times New Roman"/>
          <w:sz w:val="28"/>
          <w:szCs w:val="28"/>
        </w:rPr>
        <w:t>: до 1 дека</w:t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бря 2018 года.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Информацию об условиях и порядке участия в конкурсе можно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423">
        <w:rPr>
          <w:rFonts w:ascii="Times New Roman" w:eastAsia="Times New Roman" w:hAnsi="Times New Roman" w:cs="Times New Roman"/>
          <w:sz w:val="28"/>
          <w:szCs w:val="28"/>
        </w:rPr>
        <w:t xml:space="preserve">по телефону 8(351 68) 2-13-76. </w:t>
      </w:r>
    </w:p>
    <w:p w:rsidR="00B93DB7" w:rsidRPr="00425423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93DB7" w:rsidRPr="00D03031" w:rsidRDefault="00B93DB7" w:rsidP="00B9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423">
        <w:rPr>
          <w:rFonts w:ascii="Times New Roman" w:eastAsia="Times New Roman" w:hAnsi="Times New Roman" w:cs="Times New Roman"/>
          <w:sz w:val="28"/>
          <w:szCs w:val="28"/>
        </w:rP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 </w:t>
      </w:r>
      <w:hyperlink r:id="rId6" w:history="1">
        <w:r w:rsidRPr="00425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ограничениями</w:t>
        </w:r>
      </w:hyperlink>
      <w:r w:rsidRPr="00425423">
        <w:rPr>
          <w:rFonts w:ascii="Times New Roman" w:eastAsia="Times New Roman" w:hAnsi="Times New Roman" w:cs="Times New Roman"/>
          <w:sz w:val="28"/>
          <w:szCs w:val="28"/>
        </w:rPr>
        <w:t>, установленными законодательством Российской Федерации о муниципальной  службе для поступления на муниципальную службу и ее прохождения.</w:t>
      </w:r>
    </w:p>
    <w:p w:rsidR="00245C33" w:rsidRDefault="00245C33"/>
    <w:sectPr w:rsidR="00245C33" w:rsidSect="00DA47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DB7"/>
    <w:rsid w:val="00245C33"/>
    <w:rsid w:val="00B9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52;fld=134;dst=100141" TargetMode="External"/><Relationship Id="rId5" Type="http://schemas.openxmlformats.org/officeDocument/2006/relationships/hyperlink" Target="consultantplus://offline/ref=9517D2511759316F908E3AAAF2A1005718E5AEB901496226550222D0AE0F9D02615740BA308077m636J" TargetMode="External"/><Relationship Id="rId4" Type="http://schemas.openxmlformats.org/officeDocument/2006/relationships/hyperlink" Target="consultantplus://offline/ref=9517D2511759316F908E3AAAF2A1005716E2A0BB0C496226550222D0AE0F9D02615740BA308270m6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2</cp:revision>
  <dcterms:created xsi:type="dcterms:W3CDTF">2018-11-01T08:59:00Z</dcterms:created>
  <dcterms:modified xsi:type="dcterms:W3CDTF">2018-11-01T09:00:00Z</dcterms:modified>
</cp:coreProperties>
</file>