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7" w:rsidRDefault="0031501A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Информация </w:t>
      </w:r>
      <w:r w:rsidR="00BA1CBD"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BA1CBD" w:rsidRPr="0031501A">
        <w:rPr>
          <w:rFonts w:ascii="Times New Roman" w:hAnsi="Times New Roman" w:cs="Times New Roman"/>
          <w:sz w:val="28"/>
          <w:szCs w:val="28"/>
        </w:rPr>
        <w:t xml:space="preserve"> величине,</w:t>
      </w:r>
      <w:r w:rsidRPr="0031501A">
        <w:rPr>
          <w:rFonts w:ascii="Times New Roman" w:hAnsi="Times New Roman" w:cs="Times New Roman"/>
          <w:sz w:val="28"/>
          <w:szCs w:val="28"/>
        </w:rPr>
        <w:t xml:space="preserve"> рассчитанной за 201</w:t>
      </w:r>
      <w:r w:rsidR="00AA69A6">
        <w:rPr>
          <w:rFonts w:ascii="Times New Roman" w:hAnsi="Times New Roman" w:cs="Times New Roman"/>
          <w:sz w:val="28"/>
          <w:szCs w:val="28"/>
        </w:rPr>
        <w:t>9</w:t>
      </w:r>
      <w:r w:rsidRPr="0031501A">
        <w:rPr>
          <w:rFonts w:ascii="Times New Roman" w:hAnsi="Times New Roman" w:cs="Times New Roman"/>
          <w:sz w:val="28"/>
          <w:szCs w:val="28"/>
        </w:rPr>
        <w:t xml:space="preserve"> год</w:t>
      </w:r>
      <w:r w:rsidR="00E70C13">
        <w:rPr>
          <w:rFonts w:ascii="Times New Roman" w:hAnsi="Times New Roman" w:cs="Times New Roman"/>
          <w:sz w:val="28"/>
          <w:szCs w:val="28"/>
        </w:rPr>
        <w:t>,</w:t>
      </w:r>
      <w:r w:rsidRPr="0031501A">
        <w:rPr>
          <w:rFonts w:ascii="Times New Roman" w:hAnsi="Times New Roman" w:cs="Times New Roman"/>
          <w:sz w:val="28"/>
          <w:szCs w:val="28"/>
        </w:rPr>
        <w:t xml:space="preserve"> </w:t>
      </w:r>
      <w:r w:rsidR="009B6B2E">
        <w:rPr>
          <w:rFonts w:ascii="Times New Roman" w:hAnsi="Times New Roman" w:cs="Times New Roman"/>
          <w:sz w:val="28"/>
          <w:szCs w:val="28"/>
        </w:rPr>
        <w:t>среднемесячной заработной платы</w:t>
      </w:r>
      <w:r w:rsidR="00463CA1">
        <w:rPr>
          <w:rFonts w:ascii="Times New Roman" w:hAnsi="Times New Roman" w:cs="Times New Roman"/>
          <w:sz w:val="28"/>
          <w:szCs w:val="28"/>
        </w:rPr>
        <w:t xml:space="preserve"> 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руководителей</w:t>
      </w: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главн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ых</w:t>
      </w: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бухгалтер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ов</w:t>
      </w:r>
    </w:p>
    <w:p w:rsidR="00520197" w:rsidRDefault="00787CA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</w:t>
      </w:r>
      <w:r w:rsidR="005201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</w:t>
      </w:r>
      <w:r w:rsidR="005201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й культуры</w:t>
      </w:r>
    </w:p>
    <w:p w:rsidR="00590744" w:rsidRDefault="00787CA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Чебаркульского </w:t>
      </w:r>
      <w:r w:rsidR="005E77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округа</w:t>
      </w:r>
    </w:p>
    <w:p w:rsidR="00520197" w:rsidRPr="00176524" w:rsidRDefault="0052019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3"/>
        <w:tblW w:w="10188" w:type="dxa"/>
        <w:tblInd w:w="-441" w:type="dxa"/>
        <w:tblLook w:val="04A0"/>
      </w:tblPr>
      <w:tblGrid>
        <w:gridCol w:w="709"/>
        <w:gridCol w:w="3526"/>
        <w:gridCol w:w="3827"/>
        <w:gridCol w:w="2126"/>
      </w:tblGrid>
      <w:tr w:rsidR="00BA1CBD" w:rsidTr="00BA1CBD">
        <w:tc>
          <w:tcPr>
            <w:tcW w:w="709" w:type="dxa"/>
          </w:tcPr>
          <w:p w:rsidR="00BA1CBD" w:rsidRPr="0031501A" w:rsidRDefault="00BA1CBD" w:rsidP="00520197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№</w:t>
            </w:r>
          </w:p>
          <w:p w:rsidR="00BA1CBD" w:rsidRPr="0031501A" w:rsidRDefault="00BA1CBD" w:rsidP="00827841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п/п</w:t>
            </w:r>
          </w:p>
        </w:tc>
        <w:tc>
          <w:tcPr>
            <w:tcW w:w="3526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Ф.И.О.</w:t>
            </w:r>
          </w:p>
        </w:tc>
        <w:tc>
          <w:tcPr>
            <w:tcW w:w="3827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Замещаемая должность</w:t>
            </w:r>
          </w:p>
        </w:tc>
        <w:tc>
          <w:tcPr>
            <w:tcW w:w="2126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Величина </w:t>
            </w:r>
            <w:r w:rsidRPr="0031501A">
              <w:rPr>
                <w:rFonts w:ascii="Times New Roman" w:hAnsi="Times New Roman" w:cs="Times New Roman"/>
                <w:bCs/>
                <w:color w:val="26282F"/>
              </w:rPr>
              <w:t>среднемесячной заработной платы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(рублей)</w:t>
            </w:r>
          </w:p>
        </w:tc>
      </w:tr>
      <w:tr w:rsidR="00BA1CBD" w:rsidTr="00BA1CBD">
        <w:tc>
          <w:tcPr>
            <w:tcW w:w="709" w:type="dxa"/>
          </w:tcPr>
          <w:p w:rsidR="00BA1CBD" w:rsidRDefault="00BA1CB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3526" w:type="dxa"/>
            <w:vAlign w:val="center"/>
          </w:tcPr>
          <w:p w:rsidR="00BA1CBD" w:rsidRDefault="0052019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Шмайлова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Лидия Юрьевна</w:t>
            </w:r>
          </w:p>
        </w:tc>
        <w:tc>
          <w:tcPr>
            <w:tcW w:w="3827" w:type="dxa"/>
            <w:vAlign w:val="center"/>
          </w:tcPr>
          <w:p w:rsidR="00BA1CBD" w:rsidRDefault="00787CA7" w:rsidP="00520197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Директор </w:t>
            </w:r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МУК </w:t>
            </w:r>
            <w:proofErr w:type="gramStart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Чебаркульского 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  <w:vAlign w:val="center"/>
          </w:tcPr>
          <w:p w:rsidR="00BA1CB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78 254,38</w:t>
            </w:r>
          </w:p>
        </w:tc>
      </w:tr>
      <w:tr w:rsidR="00BA1CBD" w:rsidTr="00BA1CBD">
        <w:tc>
          <w:tcPr>
            <w:tcW w:w="709" w:type="dxa"/>
          </w:tcPr>
          <w:p w:rsidR="00BA1CBD" w:rsidRDefault="00BA1CB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3526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Федотова Валентина Михайловна</w:t>
            </w:r>
          </w:p>
        </w:tc>
        <w:tc>
          <w:tcPr>
            <w:tcW w:w="3827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</w:t>
            </w:r>
            <w:r w:rsidR="00F41AC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 административно-хозяйственной части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BA1CBD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50 671,0</w:t>
            </w:r>
          </w:p>
        </w:tc>
      </w:tr>
      <w:tr w:rsidR="00463CA1" w:rsidTr="00BA1CBD">
        <w:tc>
          <w:tcPr>
            <w:tcW w:w="709" w:type="dxa"/>
          </w:tcPr>
          <w:p w:rsidR="00463CA1" w:rsidRDefault="00463CA1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3526" w:type="dxa"/>
            <w:vAlign w:val="center"/>
          </w:tcPr>
          <w:p w:rsidR="00463CA1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463CA1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по внеклассной работе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463CA1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58 771,5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Карцева Ирина Евгеньевна</w:t>
            </w:r>
          </w:p>
        </w:tc>
        <w:tc>
          <w:tcPr>
            <w:tcW w:w="3827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Заместитель директора 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 учебно-воспитательной работе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61 213,91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«Краеведческий музей»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55 732,67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3526" w:type="dxa"/>
            <w:vAlign w:val="center"/>
          </w:tcPr>
          <w:p w:rsidR="005F560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</w:t>
            </w:r>
          </w:p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«Городская библиотека»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35 273,36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Пономарёва Татьяна Фёдоровна</w:t>
            </w:r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«Выставочный зал «Колорит»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52 136,69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3827" w:type="dxa"/>
            <w:vAlign w:val="center"/>
          </w:tcPr>
          <w:p w:rsidR="005F560D" w:rsidRDefault="004A1550" w:rsidP="004A1550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Директор МУК «Центр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кинопоказа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и детского досуга «Волна»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D76C5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51 133,81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Истомина Татьяна Ивановна</w:t>
            </w:r>
          </w:p>
        </w:tc>
        <w:tc>
          <w:tcPr>
            <w:tcW w:w="3827" w:type="dxa"/>
            <w:vAlign w:val="center"/>
          </w:tcPr>
          <w:p w:rsidR="005F560D" w:rsidRDefault="004A1550" w:rsidP="004A1550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«Центр досуга им. Горького»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64 882,45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827" w:type="dxa"/>
            <w:vAlign w:val="center"/>
          </w:tcPr>
          <w:p w:rsidR="005F560D" w:rsidRDefault="004A1550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 МУК «Центр досуга им. Горького» 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64 455,33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Ереклинцева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827" w:type="dxa"/>
            <w:vAlign w:val="center"/>
          </w:tcPr>
          <w:p w:rsidR="005F560D" w:rsidRDefault="004A1550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Главный бухгалтер Управления культуры администрации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AA69A6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41 716,33</w:t>
            </w:r>
          </w:p>
        </w:tc>
      </w:tr>
    </w:tbl>
    <w:p w:rsidR="0031501A" w:rsidRPr="0031501A" w:rsidRDefault="0031501A" w:rsidP="0031501A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31501A" w:rsidRPr="0031501A" w:rsidSect="000561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1A"/>
    <w:rsid w:val="0000695E"/>
    <w:rsid w:val="000561CA"/>
    <w:rsid w:val="000911B5"/>
    <w:rsid w:val="000A4A74"/>
    <w:rsid w:val="00176524"/>
    <w:rsid w:val="001A41A4"/>
    <w:rsid w:val="001B79F5"/>
    <w:rsid w:val="001F021B"/>
    <w:rsid w:val="00305EC1"/>
    <w:rsid w:val="0031501A"/>
    <w:rsid w:val="003D0E80"/>
    <w:rsid w:val="0041240E"/>
    <w:rsid w:val="00414B8C"/>
    <w:rsid w:val="00417E8E"/>
    <w:rsid w:val="00430BA0"/>
    <w:rsid w:val="004347FD"/>
    <w:rsid w:val="00463CA1"/>
    <w:rsid w:val="004A1550"/>
    <w:rsid w:val="00520197"/>
    <w:rsid w:val="00576A4C"/>
    <w:rsid w:val="00585666"/>
    <w:rsid w:val="0058626B"/>
    <w:rsid w:val="00590744"/>
    <w:rsid w:val="005E772F"/>
    <w:rsid w:val="005F560D"/>
    <w:rsid w:val="0065333D"/>
    <w:rsid w:val="007111F8"/>
    <w:rsid w:val="00747C1C"/>
    <w:rsid w:val="00787CA7"/>
    <w:rsid w:val="007B37B4"/>
    <w:rsid w:val="007F5F26"/>
    <w:rsid w:val="00827841"/>
    <w:rsid w:val="00874B75"/>
    <w:rsid w:val="00874D16"/>
    <w:rsid w:val="009803CD"/>
    <w:rsid w:val="009B6B2E"/>
    <w:rsid w:val="00A426DA"/>
    <w:rsid w:val="00A76322"/>
    <w:rsid w:val="00AA69A6"/>
    <w:rsid w:val="00BA1CBD"/>
    <w:rsid w:val="00C12067"/>
    <w:rsid w:val="00C346C1"/>
    <w:rsid w:val="00C84EA3"/>
    <w:rsid w:val="00CA4017"/>
    <w:rsid w:val="00CB2DE8"/>
    <w:rsid w:val="00CD3291"/>
    <w:rsid w:val="00D3215B"/>
    <w:rsid w:val="00D76A2D"/>
    <w:rsid w:val="00D76C57"/>
    <w:rsid w:val="00E049DE"/>
    <w:rsid w:val="00E5247D"/>
    <w:rsid w:val="00E70C13"/>
    <w:rsid w:val="00ED12DE"/>
    <w:rsid w:val="00EE145A"/>
    <w:rsid w:val="00F41AC1"/>
    <w:rsid w:val="00F71FA1"/>
    <w:rsid w:val="00F73C51"/>
    <w:rsid w:val="00FB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0074BB-BA98-42AF-93FA-2E942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kult-3</cp:lastModifiedBy>
  <cp:revision>2</cp:revision>
  <cp:lastPrinted>2019-05-13T09:38:00Z</cp:lastPrinted>
  <dcterms:created xsi:type="dcterms:W3CDTF">2020-05-15T05:43:00Z</dcterms:created>
  <dcterms:modified xsi:type="dcterms:W3CDTF">2020-05-15T05:43:00Z</dcterms:modified>
</cp:coreProperties>
</file>